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157" w:rsidRPr="00D03865" w:rsidRDefault="00B63157" w:rsidP="00A539CB">
      <w:pPr>
        <w:spacing w:after="0" w:line="240" w:lineRule="auto"/>
        <w:jc w:val="center"/>
        <w:rPr>
          <w:rFonts w:ascii="Times New Roman" w:hAnsi="Times New Roman"/>
          <w:b/>
          <w:sz w:val="2"/>
          <w:szCs w:val="28"/>
        </w:rPr>
      </w:pPr>
      <w:bookmarkStart w:id="0" w:name="_GoBack"/>
      <w:bookmarkEnd w:id="0"/>
    </w:p>
    <w:p w:rsidR="000849DA" w:rsidRDefault="00EE07AC" w:rsidP="000849DA">
      <w:pPr>
        <w:spacing w:after="0" w:line="20" w:lineRule="atLeast"/>
        <w:jc w:val="center"/>
        <w:rPr>
          <w:rFonts w:ascii="Times New Roman" w:hAnsi="Times New Roman"/>
          <w:b/>
          <w:sz w:val="28"/>
          <w:szCs w:val="28"/>
        </w:rPr>
      </w:pPr>
      <w:r>
        <w:rPr>
          <w:rFonts w:ascii="Times New Roman" w:hAnsi="Times New Roman"/>
          <w:b/>
          <w:sz w:val="28"/>
          <w:szCs w:val="28"/>
        </w:rPr>
        <w:t>PHỤ LỤC</w:t>
      </w:r>
    </w:p>
    <w:p w:rsidR="009C2FA7" w:rsidRDefault="000C310A" w:rsidP="005E6071">
      <w:pPr>
        <w:spacing w:after="0" w:line="20" w:lineRule="atLeast"/>
        <w:jc w:val="center"/>
        <w:rPr>
          <w:rFonts w:ascii="Times New Roman" w:hAnsi="Times New Roman"/>
          <w:b/>
          <w:sz w:val="26"/>
          <w:szCs w:val="26"/>
        </w:rPr>
      </w:pPr>
      <w:r w:rsidRPr="000C310A">
        <w:rPr>
          <w:rFonts w:ascii="Times New Roman" w:hAnsi="Times New Roman"/>
          <w:b/>
          <w:sz w:val="26"/>
          <w:szCs w:val="26"/>
        </w:rPr>
        <w:t xml:space="preserve">TỔNG HỢP CÁC KIẾN NGHỊ CỦA BAN PHÁP CHẾ HĐND </w:t>
      </w:r>
    </w:p>
    <w:p w:rsidR="009C2FA7" w:rsidRDefault="000C310A" w:rsidP="009C2FA7">
      <w:pPr>
        <w:spacing w:after="0" w:line="20" w:lineRule="atLeast"/>
        <w:jc w:val="center"/>
        <w:rPr>
          <w:rFonts w:ascii="Times New Roman" w:hAnsi="Times New Roman"/>
          <w:b/>
          <w:sz w:val="26"/>
          <w:szCs w:val="26"/>
        </w:rPr>
      </w:pPr>
      <w:r w:rsidRPr="000C310A">
        <w:rPr>
          <w:rFonts w:ascii="Times New Roman" w:hAnsi="Times New Roman"/>
          <w:b/>
          <w:sz w:val="26"/>
          <w:szCs w:val="26"/>
        </w:rPr>
        <w:t>HUYỆN</w:t>
      </w:r>
      <w:r w:rsidR="009C2FA7">
        <w:rPr>
          <w:rFonts w:ascii="Times New Roman" w:hAnsi="Times New Roman"/>
          <w:b/>
          <w:sz w:val="26"/>
          <w:szCs w:val="26"/>
        </w:rPr>
        <w:t xml:space="preserve"> </w:t>
      </w:r>
      <w:r w:rsidRPr="000C310A">
        <w:rPr>
          <w:rFonts w:ascii="Times New Roman" w:hAnsi="Times New Roman"/>
          <w:b/>
          <w:sz w:val="26"/>
          <w:szCs w:val="26"/>
        </w:rPr>
        <w:t>QUA HOẠT ĐỘNG GIÁM SÁT CHUYÊN</w:t>
      </w:r>
      <w:r>
        <w:rPr>
          <w:rFonts w:ascii="Times New Roman" w:hAnsi="Times New Roman"/>
          <w:b/>
          <w:sz w:val="26"/>
          <w:szCs w:val="26"/>
        </w:rPr>
        <w:t xml:space="preserve"> </w:t>
      </w:r>
      <w:r w:rsidRPr="000C310A">
        <w:rPr>
          <w:rFonts w:ascii="Times New Roman" w:hAnsi="Times New Roman"/>
          <w:b/>
          <w:sz w:val="26"/>
          <w:szCs w:val="26"/>
        </w:rPr>
        <w:t xml:space="preserve">ĐỀ </w:t>
      </w:r>
    </w:p>
    <w:p w:rsidR="000C310A" w:rsidRPr="000C310A" w:rsidRDefault="009C2FA7" w:rsidP="005E6071">
      <w:pPr>
        <w:spacing w:after="0" w:line="20" w:lineRule="atLeast"/>
        <w:jc w:val="center"/>
        <w:rPr>
          <w:rFonts w:ascii="Times New Roman" w:hAnsi="Times New Roman"/>
          <w:b/>
          <w:sz w:val="26"/>
          <w:szCs w:val="26"/>
        </w:rPr>
      </w:pPr>
      <w:r>
        <w:rPr>
          <w:rFonts w:ascii="Times New Roman" w:hAnsi="Times New Roman"/>
          <w:b/>
          <w:sz w:val="26"/>
          <w:szCs w:val="26"/>
        </w:rPr>
        <w:t xml:space="preserve">6 THÁNG CUỐI </w:t>
      </w:r>
      <w:r w:rsidR="000C310A" w:rsidRPr="000C310A">
        <w:rPr>
          <w:rFonts w:ascii="Times New Roman" w:hAnsi="Times New Roman"/>
          <w:b/>
          <w:sz w:val="26"/>
          <w:szCs w:val="26"/>
        </w:rPr>
        <w:t>NĂM 2022</w:t>
      </w:r>
    </w:p>
    <w:p w:rsidR="000C310A" w:rsidRDefault="000C310A" w:rsidP="000849DA">
      <w:pPr>
        <w:spacing w:after="0" w:line="20" w:lineRule="atLeast"/>
        <w:jc w:val="center"/>
        <w:rPr>
          <w:rFonts w:ascii="Times New Roman" w:hAnsi="Times New Roman"/>
          <w:i/>
          <w:sz w:val="28"/>
          <w:szCs w:val="28"/>
        </w:rPr>
      </w:pPr>
      <w:r w:rsidRPr="000C310A">
        <w:rPr>
          <w:rFonts w:ascii="Times New Roman" w:hAnsi="Times New Roman"/>
          <w:i/>
          <w:sz w:val="28"/>
          <w:szCs w:val="28"/>
        </w:rPr>
        <w:t>(</w:t>
      </w:r>
      <w:r>
        <w:rPr>
          <w:rFonts w:ascii="Times New Roman" w:hAnsi="Times New Roman"/>
          <w:i/>
          <w:sz w:val="28"/>
          <w:szCs w:val="28"/>
        </w:rPr>
        <w:t>Kèm theo Báo cáo số</w:t>
      </w:r>
      <w:r w:rsidR="00631650">
        <w:rPr>
          <w:rFonts w:ascii="Times New Roman" w:hAnsi="Times New Roman"/>
          <w:i/>
          <w:sz w:val="28"/>
          <w:szCs w:val="28"/>
        </w:rPr>
        <w:t>......</w:t>
      </w:r>
      <w:r>
        <w:rPr>
          <w:rFonts w:ascii="Times New Roman" w:hAnsi="Times New Roman"/>
          <w:i/>
          <w:sz w:val="28"/>
          <w:szCs w:val="28"/>
        </w:rPr>
        <w:t xml:space="preserve">BC-BPC, ngày </w:t>
      </w:r>
      <w:r w:rsidR="00631650">
        <w:rPr>
          <w:rFonts w:ascii="Times New Roman" w:hAnsi="Times New Roman"/>
          <w:i/>
          <w:sz w:val="28"/>
          <w:szCs w:val="28"/>
        </w:rPr>
        <w:t>18</w:t>
      </w:r>
      <w:r>
        <w:rPr>
          <w:rFonts w:ascii="Times New Roman" w:hAnsi="Times New Roman"/>
          <w:i/>
          <w:sz w:val="28"/>
          <w:szCs w:val="28"/>
        </w:rPr>
        <w:t xml:space="preserve"> </w:t>
      </w:r>
      <w:r w:rsidR="001F038C">
        <w:rPr>
          <w:rFonts w:ascii="Times New Roman" w:hAnsi="Times New Roman"/>
          <w:i/>
          <w:sz w:val="28"/>
          <w:szCs w:val="28"/>
        </w:rPr>
        <w:t>/11</w:t>
      </w:r>
      <w:r>
        <w:rPr>
          <w:rFonts w:ascii="Times New Roman" w:hAnsi="Times New Roman"/>
          <w:i/>
          <w:sz w:val="28"/>
          <w:szCs w:val="28"/>
        </w:rPr>
        <w:t xml:space="preserve">/2022 của </w:t>
      </w:r>
    </w:p>
    <w:p w:rsidR="00114AFE" w:rsidRPr="000C310A" w:rsidRDefault="000849DA" w:rsidP="000849DA">
      <w:pPr>
        <w:spacing w:after="0" w:line="20" w:lineRule="atLeast"/>
        <w:jc w:val="center"/>
        <w:rPr>
          <w:rFonts w:ascii="Times New Roman" w:hAnsi="Times New Roman"/>
          <w:i/>
          <w:sz w:val="28"/>
          <w:szCs w:val="28"/>
        </w:rPr>
      </w:pPr>
      <w:r w:rsidRPr="000C310A">
        <w:rPr>
          <w:rFonts w:ascii="Times New Roman" w:hAnsi="Times New Roman"/>
          <w:i/>
          <w:sz w:val="28"/>
          <w:szCs w:val="28"/>
        </w:rPr>
        <w:t>Ban Pháp chế HĐND huyệ</w:t>
      </w:r>
      <w:r w:rsidR="000C310A">
        <w:rPr>
          <w:rFonts w:ascii="Times New Roman" w:hAnsi="Times New Roman"/>
          <w:i/>
          <w:sz w:val="28"/>
          <w:szCs w:val="28"/>
        </w:rPr>
        <w:t>n)</w:t>
      </w:r>
    </w:p>
    <w:p w:rsidR="00AD6343" w:rsidRPr="00A6734F" w:rsidRDefault="00622C6D" w:rsidP="00A6734F">
      <w:pPr>
        <w:spacing w:after="0" w:line="20" w:lineRule="atLeast"/>
        <w:rPr>
          <w:rFonts w:ascii="Times New Roman" w:hAnsi="Times New Roman"/>
          <w:b/>
          <w:sz w:val="28"/>
          <w:szCs w:val="28"/>
        </w:rPr>
      </w:pPr>
      <w:r w:rsidRPr="00622C6D">
        <w:rPr>
          <w:rFonts w:ascii="Times New Roman" w:hAnsi="Times New Roman"/>
          <w:b/>
          <w:noProof/>
          <w:sz w:val="28"/>
          <w:szCs w:val="28"/>
        </w:rPr>
        <mc:AlternateContent>
          <mc:Choice Requires="wps">
            <w:drawing>
              <wp:anchor distT="0" distB="0" distL="114300" distR="114300" simplePos="0" relativeHeight="251659264" behindDoc="0" locked="0" layoutInCell="1" allowOverlap="1" wp14:anchorId="7765881B" wp14:editId="0D236315">
                <wp:simplePos x="0" y="0"/>
                <wp:positionH relativeFrom="column">
                  <wp:posOffset>1724416</wp:posOffset>
                </wp:positionH>
                <wp:positionV relativeFrom="paragraph">
                  <wp:posOffset>49628</wp:posOffset>
                </wp:positionV>
                <wp:extent cx="2637693" cy="0"/>
                <wp:effectExtent l="0" t="0" r="10795" b="19050"/>
                <wp:wrapNone/>
                <wp:docPr id="4" name="Straight Connector 4"/>
                <wp:cNvGraphicFramePr/>
                <a:graphic xmlns:a="http://schemas.openxmlformats.org/drawingml/2006/main">
                  <a:graphicData uri="http://schemas.microsoft.com/office/word/2010/wordprocessingShape">
                    <wps:wsp>
                      <wps:cNvCnPr/>
                      <wps:spPr>
                        <a:xfrm>
                          <a:off x="0" y="0"/>
                          <a:ext cx="26376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8D21B6"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5.8pt,3.9pt" to="343.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" strokecolor="#5b9bd5 [3204]" strokeweight=".5pt">
                <v:stroke joinstyle="miter"/>
              </v:line>
            </w:pict>
          </mc:Fallback>
        </mc:AlternateContent>
      </w:r>
    </w:p>
    <w:p w:rsidR="00D83F17" w:rsidRPr="00D83F17" w:rsidRDefault="00D83F17" w:rsidP="000849DA">
      <w:pPr>
        <w:spacing w:after="0" w:line="20" w:lineRule="atLeast"/>
        <w:ind w:firstLine="720"/>
        <w:jc w:val="both"/>
        <w:rPr>
          <w:rFonts w:ascii="Times New Roman" w:hAnsi="Times New Roman"/>
          <w:sz w:val="2"/>
          <w:szCs w:val="28"/>
        </w:rPr>
      </w:pPr>
    </w:p>
    <w:p w:rsidR="00421F60" w:rsidRPr="00421F60" w:rsidRDefault="00421F60" w:rsidP="00421F60">
      <w:pPr>
        <w:pStyle w:val="BodyText"/>
        <w:spacing w:after="0" w:line="240" w:lineRule="auto"/>
        <w:ind w:firstLine="720"/>
        <w:jc w:val="both"/>
        <w:rPr>
          <w:rFonts w:ascii="Times New Roman" w:hAnsi="Times New Roman"/>
          <w:b/>
          <w:sz w:val="4"/>
          <w:szCs w:val="28"/>
          <w:lang w:val="pt-BR"/>
        </w:rPr>
      </w:pPr>
    </w:p>
    <w:p w:rsidR="001871B3" w:rsidRDefault="000274C4" w:rsidP="001871B3">
      <w:pPr>
        <w:spacing w:after="0" w:line="20" w:lineRule="atLeast"/>
        <w:ind w:firstLine="720"/>
        <w:jc w:val="both"/>
        <w:rPr>
          <w:rFonts w:ascii="Times New Roman" w:hAnsi="Times New Roman"/>
          <w:b/>
          <w:bCs/>
          <w:sz w:val="28"/>
          <w:szCs w:val="28"/>
        </w:rPr>
      </w:pPr>
      <w:r>
        <w:rPr>
          <w:rFonts w:ascii="Times New Roman" w:hAnsi="Times New Roman"/>
          <w:b/>
          <w:spacing w:val="2"/>
          <w:position w:val="2"/>
          <w:sz w:val="28"/>
          <w:szCs w:val="28"/>
        </w:rPr>
        <w:t>I</w:t>
      </w:r>
      <w:r w:rsidR="001871B3" w:rsidRPr="001871B3">
        <w:rPr>
          <w:rFonts w:ascii="Times New Roman" w:hAnsi="Times New Roman"/>
          <w:b/>
          <w:spacing w:val="2"/>
          <w:position w:val="2"/>
          <w:sz w:val="28"/>
          <w:szCs w:val="28"/>
        </w:rPr>
        <w:t>.</w:t>
      </w:r>
      <w:r w:rsidR="001871B3" w:rsidRPr="001871B3">
        <w:rPr>
          <w:rFonts w:ascii="Times New Roman" w:hAnsi="Times New Roman"/>
          <w:b/>
          <w:sz w:val="28"/>
          <w:szCs w:val="28"/>
          <w:shd w:val="clear" w:color="auto" w:fill="FFFFFF"/>
        </w:rPr>
        <w:t xml:space="preserve"> </w:t>
      </w:r>
      <w:r w:rsidR="00F2301D">
        <w:rPr>
          <w:rFonts w:ascii="Times New Roman" w:hAnsi="Times New Roman"/>
          <w:b/>
          <w:sz w:val="28"/>
          <w:lang w:val="nl-NL"/>
        </w:rPr>
        <w:t>Kiến nghị qua giám sát</w:t>
      </w:r>
      <w:r w:rsidR="001871B3" w:rsidRPr="001871B3">
        <w:rPr>
          <w:rFonts w:ascii="Times New Roman" w:hAnsi="Times New Roman"/>
          <w:b/>
          <w:bCs/>
          <w:sz w:val="28"/>
          <w:szCs w:val="28"/>
        </w:rPr>
        <w:t xml:space="preserve"> thực hành quyền công tố và kiểm sát các hoạt động tư pháp của Viện Kiểm sát nhân dân huyện:</w:t>
      </w:r>
    </w:p>
    <w:p w:rsidR="005B1A41" w:rsidRPr="005B1A41" w:rsidRDefault="005B1A41" w:rsidP="001871B3">
      <w:pPr>
        <w:spacing w:after="0" w:line="20" w:lineRule="atLeast"/>
        <w:ind w:firstLine="720"/>
        <w:jc w:val="both"/>
        <w:rPr>
          <w:rFonts w:ascii="Times New Roman" w:hAnsi="Times New Roman"/>
          <w:bCs/>
          <w:sz w:val="28"/>
          <w:szCs w:val="28"/>
        </w:rPr>
      </w:pPr>
      <w:r w:rsidRPr="005B1A41">
        <w:rPr>
          <w:rFonts w:ascii="Times New Roman" w:hAnsi="Times New Roman"/>
          <w:bCs/>
          <w:sz w:val="28"/>
          <w:szCs w:val="28"/>
        </w:rPr>
        <w:t>Kiến nghị lãnh đạo Viện Kiểm sát nhân dân huyện:</w:t>
      </w:r>
    </w:p>
    <w:p w:rsidR="00B21B42" w:rsidRDefault="005B1A41" w:rsidP="00B21B42">
      <w:pPr>
        <w:spacing w:after="0" w:line="240" w:lineRule="auto"/>
        <w:ind w:firstLine="720"/>
        <w:jc w:val="both"/>
        <w:rPr>
          <w:rFonts w:ascii="Times New Roman" w:hAnsi="Times New Roman"/>
          <w:sz w:val="28"/>
          <w:szCs w:val="28"/>
        </w:rPr>
      </w:pPr>
      <w:r>
        <w:rPr>
          <w:rFonts w:ascii="Times New Roman" w:hAnsi="Times New Roman"/>
          <w:sz w:val="28"/>
          <w:szCs w:val="28"/>
        </w:rPr>
        <w:t>-</w:t>
      </w:r>
      <w:r w:rsidR="00255608">
        <w:rPr>
          <w:rFonts w:ascii="Times New Roman" w:hAnsi="Times New Roman"/>
          <w:sz w:val="28"/>
          <w:szCs w:val="28"/>
        </w:rPr>
        <w:t xml:space="preserve"> </w:t>
      </w:r>
      <w:r w:rsidR="00255608" w:rsidRPr="00632676">
        <w:rPr>
          <w:rFonts w:ascii="Times New Roman" w:hAnsi="Times New Roman"/>
          <w:sz w:val="28"/>
          <w:szCs w:val="28"/>
        </w:rPr>
        <w:t>T</w:t>
      </w:r>
      <w:r w:rsidR="00255608">
        <w:rPr>
          <w:rFonts w:ascii="Times New Roman" w:hAnsi="Times New Roman"/>
          <w:sz w:val="28"/>
          <w:szCs w:val="28"/>
        </w:rPr>
        <w:t>iếp tục t</w:t>
      </w:r>
      <w:r w:rsidR="00255608" w:rsidRPr="00632676">
        <w:rPr>
          <w:rFonts w:ascii="Times New Roman" w:hAnsi="Times New Roman"/>
          <w:sz w:val="28"/>
          <w:szCs w:val="28"/>
        </w:rPr>
        <w:t xml:space="preserve">ăng cường công tác chỉ đạo, điều hành của tập thể lãnh đạo Viện Kiểm sát nhân dân huyện đối với cấp dưới trong </w:t>
      </w:r>
      <w:r w:rsidR="00255608">
        <w:rPr>
          <w:rFonts w:ascii="Times New Roman" w:hAnsi="Times New Roman"/>
          <w:sz w:val="28"/>
          <w:szCs w:val="28"/>
        </w:rPr>
        <w:t xml:space="preserve">việc </w:t>
      </w:r>
      <w:r w:rsidR="00255608" w:rsidRPr="00632676">
        <w:rPr>
          <w:rFonts w:ascii="Times New Roman" w:hAnsi="Times New Roman"/>
          <w:sz w:val="28"/>
          <w:szCs w:val="28"/>
        </w:rPr>
        <w:t xml:space="preserve">thực hành quyền công tố </w:t>
      </w:r>
      <w:r w:rsidR="00255608">
        <w:rPr>
          <w:rFonts w:ascii="Times New Roman" w:hAnsi="Times New Roman"/>
          <w:sz w:val="28"/>
          <w:szCs w:val="28"/>
        </w:rPr>
        <w:t>và kiểm sát các hoạt động tư pháp theo chức năng, nhiệm vụ. Đặc biệt là thực hiện tốt công tác kháng nghị; kiểm sát tố giác, tin báo, kiến nghị khởi tố, điều tra, truy tố, xét xử đảm bảo nghiêm minh; thường xuyên kiểm sát Nhà tạm giữ Công an huyện.</w:t>
      </w:r>
    </w:p>
    <w:p w:rsidR="00255608" w:rsidRDefault="00255608" w:rsidP="00B21B42">
      <w:pPr>
        <w:spacing w:after="0" w:line="240" w:lineRule="auto"/>
        <w:ind w:firstLine="720"/>
        <w:jc w:val="both"/>
        <w:rPr>
          <w:rFonts w:ascii="Times New Roman" w:hAnsi="Times New Roman"/>
          <w:sz w:val="28"/>
          <w:szCs w:val="28"/>
        </w:rPr>
      </w:pPr>
      <w:r w:rsidRPr="00255608">
        <w:rPr>
          <w:rFonts w:ascii="Times New Roman" w:hAnsi="Times New Roman"/>
          <w:sz w:val="28"/>
          <w:szCs w:val="28"/>
        </w:rPr>
        <w:t>-</w:t>
      </w:r>
      <w:r>
        <w:rPr>
          <w:rFonts w:ascii="Times New Roman" w:hAnsi="Times New Roman"/>
          <w:b/>
          <w:sz w:val="28"/>
          <w:szCs w:val="28"/>
        </w:rPr>
        <w:t xml:space="preserve"> </w:t>
      </w:r>
      <w:r>
        <w:rPr>
          <w:rFonts w:ascii="Times New Roman" w:hAnsi="Times New Roman"/>
          <w:sz w:val="28"/>
          <w:szCs w:val="28"/>
        </w:rPr>
        <w:t>Có giải pháp triển khai, thực hiện nhiệm vụ ngành thích ứng với điều kiện, tình hình thực tế, hằng năm phấn đấu đạt và vượt các chỉ tiêu cấp trên giao. Tiếp tục quan tâm đến công tác bồi dưỡng, nâng cao trình độ chuyên môn nghiệp vụ đối với đội ngũ cán bộ, kiểm sát viên.</w:t>
      </w:r>
    </w:p>
    <w:p w:rsidR="00255608" w:rsidRDefault="00255608" w:rsidP="00B21B42">
      <w:pPr>
        <w:spacing w:after="0" w:line="240" w:lineRule="auto"/>
        <w:ind w:firstLine="720"/>
        <w:jc w:val="both"/>
        <w:rPr>
          <w:rFonts w:ascii="Times New Roman" w:hAnsi="Times New Roman"/>
          <w:sz w:val="28"/>
          <w:szCs w:val="28"/>
        </w:rPr>
      </w:pPr>
      <w:r w:rsidRPr="00255608">
        <w:rPr>
          <w:rFonts w:ascii="Times New Roman" w:hAnsi="Times New Roman"/>
          <w:sz w:val="28"/>
          <w:szCs w:val="28"/>
        </w:rPr>
        <w:t>-</w:t>
      </w:r>
      <w:r>
        <w:rPr>
          <w:rFonts w:ascii="Times New Roman" w:hAnsi="Times New Roman"/>
          <w:sz w:val="28"/>
          <w:szCs w:val="28"/>
        </w:rPr>
        <w:t xml:space="preserve"> Chủ động phối hợp với các cơ quan, đơn vị có liên quan thường xuyên rà soát, bổ sung Quy chế phối hợp hoạt động liên ngành. Đồng thời, phối hợp tổ chức sơ kết, đánh giá việc thực hiện Quy chế đã ký kết nhằm nâng cao trách nhiệm của các cơ quan, đơn vị trong công tác phối hợp.</w:t>
      </w:r>
    </w:p>
    <w:p w:rsidR="00255608" w:rsidRPr="00D5190A" w:rsidRDefault="00255608" w:rsidP="00B21B42">
      <w:pPr>
        <w:spacing w:after="0" w:line="240" w:lineRule="auto"/>
        <w:ind w:firstLine="720"/>
        <w:jc w:val="both"/>
        <w:rPr>
          <w:rFonts w:ascii="Times New Roman" w:hAnsi="Times New Roman"/>
          <w:sz w:val="2"/>
          <w:szCs w:val="28"/>
        </w:rPr>
      </w:pPr>
    </w:p>
    <w:p w:rsidR="00255608" w:rsidRPr="00255608" w:rsidRDefault="00255608" w:rsidP="00B21B42">
      <w:pPr>
        <w:spacing w:after="0" w:line="240" w:lineRule="auto"/>
        <w:ind w:firstLine="720"/>
        <w:jc w:val="both"/>
        <w:rPr>
          <w:rFonts w:ascii="Times New Roman" w:hAnsi="Times New Roman"/>
          <w:b/>
          <w:spacing w:val="-4"/>
          <w:sz w:val="28"/>
          <w:szCs w:val="28"/>
        </w:rPr>
      </w:pPr>
      <w:r w:rsidRPr="00255608">
        <w:rPr>
          <w:rFonts w:ascii="Times New Roman" w:hAnsi="Times New Roman"/>
          <w:spacing w:val="-4"/>
          <w:sz w:val="28"/>
          <w:szCs w:val="28"/>
        </w:rPr>
        <w:t xml:space="preserve">- Kịp thời đề xuất với cấp có thẩm quyền sớm ban hành hướng dẫn cụ thể đối với việc ra quyết định </w:t>
      </w:r>
      <w:r w:rsidRPr="00255608">
        <w:rPr>
          <w:rFonts w:ascii="Times New Roman" w:hAnsi="Times New Roman"/>
          <w:i/>
          <w:spacing w:val="-4"/>
          <w:sz w:val="28"/>
          <w:szCs w:val="28"/>
        </w:rPr>
        <w:t>(tạm đình chỉ tin báo hay không khởi tố vụ án hình sự)</w:t>
      </w:r>
      <w:r w:rsidRPr="00255608">
        <w:rPr>
          <w:rFonts w:ascii="Times New Roman" w:hAnsi="Times New Roman"/>
          <w:spacing w:val="-4"/>
          <w:sz w:val="28"/>
          <w:szCs w:val="28"/>
        </w:rPr>
        <w:t xml:space="preserve"> trong trường hợp giải quyết tin báo, tố giác tội phạm đã hết thời hạn giải quyết nguồn tin, cơ quan cảnh sát điều tra áp dụng các biện pháp tố tụng để yêu cầu bị hại đi giám định nhưng bị hại không có mặt tại địa phương nên không thực hiện được.</w:t>
      </w:r>
    </w:p>
    <w:p w:rsidR="00A552C0" w:rsidRPr="00A552C0" w:rsidRDefault="000274C4" w:rsidP="00A552C0">
      <w:pPr>
        <w:pStyle w:val="Vnbnnidung40"/>
        <w:shd w:val="clear" w:color="auto" w:fill="auto"/>
        <w:spacing w:before="0" w:after="0" w:line="240" w:lineRule="auto"/>
        <w:ind w:firstLine="720"/>
        <w:jc w:val="both"/>
        <w:rPr>
          <w:rFonts w:ascii="Times New Roman" w:hAnsi="Times New Roman"/>
          <w:bCs w:val="0"/>
          <w:sz w:val="28"/>
        </w:rPr>
      </w:pPr>
      <w:r>
        <w:rPr>
          <w:rFonts w:ascii="Times New Roman" w:hAnsi="Times New Roman"/>
          <w:bCs w:val="0"/>
          <w:sz w:val="28"/>
        </w:rPr>
        <w:t>II</w:t>
      </w:r>
      <w:r w:rsidR="00A552C0" w:rsidRPr="00A552C0">
        <w:rPr>
          <w:rFonts w:ascii="Times New Roman" w:hAnsi="Times New Roman"/>
          <w:bCs w:val="0"/>
          <w:sz w:val="28"/>
        </w:rPr>
        <w:t xml:space="preserve">. Kiến nghị qua giám sát việc </w:t>
      </w:r>
      <w:r w:rsidR="00A552C0" w:rsidRPr="00A552C0">
        <w:rPr>
          <w:rFonts w:ascii="Times New Roman" w:hAnsi="Times New Roman"/>
          <w:sz w:val="28"/>
        </w:rPr>
        <w:t xml:space="preserve">thực hiện các kiến nghị của Ban Pháp chế </w:t>
      </w:r>
      <w:r w:rsidR="00A552C0" w:rsidRPr="00A552C0">
        <w:rPr>
          <w:rFonts w:ascii="Times New Roman" w:hAnsi="Times New Roman"/>
          <w:bCs w:val="0"/>
          <w:sz w:val="28"/>
        </w:rPr>
        <w:t xml:space="preserve">HĐND </w:t>
      </w:r>
      <w:r w:rsidR="00A552C0" w:rsidRPr="00A552C0">
        <w:rPr>
          <w:rFonts w:ascii="Times New Roman" w:hAnsi="Times New Roman"/>
          <w:sz w:val="28"/>
        </w:rPr>
        <w:t>huyệ</w:t>
      </w:r>
      <w:r w:rsidR="00A552C0" w:rsidRPr="00A552C0">
        <w:rPr>
          <w:rFonts w:ascii="Times New Roman" w:hAnsi="Times New Roman"/>
          <w:bCs w:val="0"/>
          <w:sz w:val="28"/>
        </w:rPr>
        <w:t xml:space="preserve">n </w:t>
      </w:r>
      <w:r w:rsidR="00A552C0" w:rsidRPr="00A552C0">
        <w:rPr>
          <w:rFonts w:ascii="Times New Roman" w:hAnsi="Times New Roman"/>
          <w:sz w:val="28"/>
        </w:rPr>
        <w:t>qua giám sát, khảo sát năm 2020 và 2021</w:t>
      </w:r>
      <w:r w:rsidR="00A552C0" w:rsidRPr="00A552C0">
        <w:rPr>
          <w:rFonts w:ascii="Times New Roman" w:hAnsi="Times New Roman"/>
          <w:bCs w:val="0"/>
          <w:sz w:val="28"/>
        </w:rPr>
        <w:t>:</w:t>
      </w:r>
    </w:p>
    <w:p w:rsidR="00506B6E" w:rsidRPr="00AD3685" w:rsidRDefault="00506B6E" w:rsidP="00B21B42">
      <w:pPr>
        <w:spacing w:after="0" w:line="20" w:lineRule="atLeast"/>
        <w:ind w:firstLine="709"/>
        <w:contextualSpacing/>
        <w:jc w:val="both"/>
        <w:rPr>
          <w:rFonts w:ascii="Times New Roman" w:hAnsi="Times New Roman"/>
          <w:b/>
          <w:sz w:val="28"/>
          <w:szCs w:val="28"/>
        </w:rPr>
      </w:pPr>
      <w:r w:rsidRPr="00AD3685">
        <w:rPr>
          <w:rFonts w:ascii="Times New Roman" w:hAnsi="Times New Roman"/>
          <w:b/>
          <w:sz w:val="28"/>
          <w:szCs w:val="28"/>
        </w:rPr>
        <w:t>1. Ủy ban nhân dân huyện</w:t>
      </w:r>
    </w:p>
    <w:p w:rsidR="00506B6E" w:rsidRPr="00AD3685" w:rsidRDefault="00506B6E" w:rsidP="00B21B42">
      <w:pPr>
        <w:spacing w:after="0" w:line="20" w:lineRule="atLeast"/>
        <w:ind w:firstLine="709"/>
        <w:contextualSpacing/>
        <w:jc w:val="both"/>
        <w:rPr>
          <w:rFonts w:ascii="Times New Roman" w:hAnsi="Times New Roman"/>
          <w:b/>
          <w:sz w:val="2"/>
          <w:szCs w:val="28"/>
        </w:rPr>
      </w:pPr>
    </w:p>
    <w:p w:rsidR="00506B6E" w:rsidRPr="00AD3685" w:rsidRDefault="00506B6E" w:rsidP="00B21B42">
      <w:pPr>
        <w:pStyle w:val="NormalWeb"/>
        <w:shd w:val="clear" w:color="auto" w:fill="FFFFFF"/>
        <w:spacing w:before="0" w:beforeAutospacing="0" w:after="0" w:afterAutospacing="0" w:line="20" w:lineRule="atLeast"/>
        <w:ind w:firstLine="709"/>
        <w:jc w:val="both"/>
        <w:rPr>
          <w:sz w:val="28"/>
          <w:szCs w:val="28"/>
          <w:lang w:val="es-ES"/>
        </w:rPr>
      </w:pPr>
      <w:r w:rsidRPr="00AD3685">
        <w:rPr>
          <w:sz w:val="28"/>
          <w:szCs w:val="28"/>
          <w:lang w:val="es-ES"/>
        </w:rPr>
        <w:t xml:space="preserve">- Có kế hoạch, giải pháp để chỉ đạo thực hiện, giải quyết hiệu quả 03 kiến nghị chưa giải quyết xong </w:t>
      </w:r>
      <w:r w:rsidRPr="00AD3685">
        <w:rPr>
          <w:i/>
          <w:sz w:val="28"/>
          <w:szCs w:val="28"/>
          <w:lang w:val="es-ES"/>
        </w:rPr>
        <w:t>(trong đó, có 01 kiến nghị bao gồm 04 nội dung liên quan đến ý kiến của cử tri kéo dài từ những năm trước)</w:t>
      </w:r>
      <w:r w:rsidRPr="00AD3685">
        <w:rPr>
          <w:sz w:val="28"/>
          <w:szCs w:val="28"/>
          <w:lang w:val="es-ES"/>
        </w:rPr>
        <w:t>. Đồng thời, mỗi nội dung kiến nghị cần giao cho cơ quan, đơn vị chuyên môn tham mưu đề xuất giải pháp thực hiện cụ thể, xác định tiến độ, thời gian hoàn thành và có sự đôn đốc, kiểm tra trường xuyên.</w:t>
      </w:r>
    </w:p>
    <w:p w:rsidR="00506B6E" w:rsidRPr="00AD3685" w:rsidRDefault="00506B6E" w:rsidP="00B21B42">
      <w:pPr>
        <w:pStyle w:val="NormalWeb"/>
        <w:shd w:val="clear" w:color="auto" w:fill="FFFFFF"/>
        <w:tabs>
          <w:tab w:val="left" w:pos="3225"/>
        </w:tabs>
        <w:spacing w:before="0" w:beforeAutospacing="0" w:after="0" w:afterAutospacing="0" w:line="20" w:lineRule="atLeast"/>
        <w:ind w:firstLine="709"/>
        <w:jc w:val="both"/>
        <w:rPr>
          <w:sz w:val="28"/>
          <w:szCs w:val="28"/>
          <w:lang w:val="es-ES"/>
        </w:rPr>
      </w:pPr>
      <w:r w:rsidRPr="00AD3685">
        <w:rPr>
          <w:sz w:val="28"/>
          <w:szCs w:val="28"/>
          <w:lang w:val="es-ES"/>
        </w:rPr>
        <w:t xml:space="preserve">- Chỉ đạo Ban quản lý Dự án đầu tư xây dựng huyện làm việc thu hồi đủ số tiền tạm ứng </w:t>
      </w:r>
      <w:r w:rsidRPr="00AD3685">
        <w:rPr>
          <w:sz w:val="28"/>
          <w:szCs w:val="28"/>
        </w:rPr>
        <w:t>của Công trình đường giao thông thôn 5, xã Đăk Mar đi thôn 11, xã ĐăkHring</w:t>
      </w:r>
      <w:r w:rsidRPr="00AD3685">
        <w:rPr>
          <w:sz w:val="28"/>
          <w:szCs w:val="28"/>
          <w:lang w:val="es-ES"/>
        </w:rPr>
        <w:t xml:space="preserve"> là </w:t>
      </w:r>
      <w:r w:rsidRPr="00AD3685">
        <w:rPr>
          <w:sz w:val="28"/>
          <w:szCs w:val="28"/>
        </w:rPr>
        <w:t xml:space="preserve">6.134.126.000 đồng </w:t>
      </w:r>
      <w:r w:rsidRPr="00AD3685">
        <w:rPr>
          <w:i/>
          <w:sz w:val="28"/>
          <w:szCs w:val="28"/>
        </w:rPr>
        <w:t>(</w:t>
      </w:r>
      <w:r w:rsidRPr="00AD3685">
        <w:rPr>
          <w:i/>
          <w:sz w:val="28"/>
          <w:szCs w:val="28"/>
          <w:lang w:val="es-ES"/>
        </w:rPr>
        <w:t>từ Công ty cổ phần Trường Long và Công ty trách nhiệm hữu hạn Tư vấn xây dựng Đại An)</w:t>
      </w:r>
      <w:r w:rsidRPr="00AD3685">
        <w:rPr>
          <w:sz w:val="28"/>
          <w:szCs w:val="28"/>
          <w:lang w:val="es-ES"/>
        </w:rPr>
        <w:t xml:space="preserve"> đúng thời hạn cam kết</w:t>
      </w:r>
      <w:r w:rsidRPr="00AD3685">
        <w:rPr>
          <w:rStyle w:val="FootnoteReference"/>
          <w:sz w:val="28"/>
          <w:szCs w:val="28"/>
          <w:lang w:val="es-ES"/>
        </w:rPr>
        <w:footnoteReference w:id="1"/>
      </w:r>
      <w:r w:rsidRPr="00AD3685">
        <w:rPr>
          <w:sz w:val="28"/>
          <w:szCs w:val="28"/>
          <w:lang w:val="es-ES"/>
        </w:rPr>
        <w:t xml:space="preserve"> để nộp trả ngân sách Nhà nước theo quy định.</w:t>
      </w:r>
    </w:p>
    <w:p w:rsidR="00B21B42" w:rsidRDefault="00506B6E" w:rsidP="00B21B42">
      <w:pPr>
        <w:pStyle w:val="NormalWeb"/>
        <w:shd w:val="clear" w:color="auto" w:fill="FFFFFF"/>
        <w:tabs>
          <w:tab w:val="left" w:pos="3225"/>
        </w:tabs>
        <w:spacing w:before="0" w:beforeAutospacing="0" w:after="0" w:afterAutospacing="0" w:line="20" w:lineRule="atLeast"/>
        <w:ind w:firstLine="709"/>
        <w:jc w:val="both"/>
        <w:rPr>
          <w:sz w:val="28"/>
          <w:szCs w:val="28"/>
          <w:lang w:val="es-ES"/>
        </w:rPr>
      </w:pPr>
      <w:r w:rsidRPr="00AD3685">
        <w:rPr>
          <w:sz w:val="28"/>
          <w:szCs w:val="28"/>
          <w:lang w:val="es-ES"/>
        </w:rPr>
        <w:lastRenderedPageBreak/>
        <w:t xml:space="preserve">- Chỉ đạo </w:t>
      </w:r>
      <w:r w:rsidR="00B21B42">
        <w:rPr>
          <w:sz w:val="28"/>
          <w:szCs w:val="28"/>
          <w:lang w:val="es-ES"/>
        </w:rPr>
        <w:t xml:space="preserve">UBND </w:t>
      </w:r>
      <w:r w:rsidRPr="00AD3685">
        <w:rPr>
          <w:sz w:val="28"/>
          <w:szCs w:val="28"/>
          <w:lang w:val="es-ES"/>
        </w:rPr>
        <w:t xml:space="preserve">các xã, thị trấn nghiên cứu cân đối, ưu tiên nguồn kinh phí để thực hiện chi trả đầy đủ, đảm bảo chế độ </w:t>
      </w:r>
      <w:r w:rsidRPr="00AD3685">
        <w:rPr>
          <w:sz w:val="28"/>
          <w:szCs w:val="28"/>
        </w:rPr>
        <w:t>bồi dưỡng đối với công chức làm nhiệm vụ tiếp công dân, giải quyết đơn, thư; chi hỗ trợ hoạt động của Tổ hòa giải và thù lao cho hòa giải viên đúng quy định.</w:t>
      </w:r>
      <w:r w:rsidR="00B21B42">
        <w:rPr>
          <w:sz w:val="28"/>
          <w:szCs w:val="28"/>
          <w:lang w:val="es-ES"/>
        </w:rPr>
        <w:tab/>
      </w:r>
    </w:p>
    <w:p w:rsidR="00564222" w:rsidRDefault="00506B6E" w:rsidP="00564222">
      <w:pPr>
        <w:pStyle w:val="NormalWeb"/>
        <w:shd w:val="clear" w:color="auto" w:fill="FFFFFF"/>
        <w:tabs>
          <w:tab w:val="left" w:pos="3225"/>
        </w:tabs>
        <w:spacing w:before="0" w:beforeAutospacing="0" w:after="0" w:afterAutospacing="0" w:line="20" w:lineRule="atLeast"/>
        <w:ind w:firstLine="709"/>
        <w:jc w:val="both"/>
        <w:rPr>
          <w:sz w:val="28"/>
          <w:szCs w:val="28"/>
          <w:lang w:val="es-ES"/>
        </w:rPr>
      </w:pPr>
      <w:r w:rsidRPr="00AD3685">
        <w:rPr>
          <w:spacing w:val="3"/>
          <w:sz w:val="28"/>
          <w:szCs w:val="28"/>
        </w:rPr>
        <w:t xml:space="preserve">- Thường xuyên </w:t>
      </w:r>
      <w:r w:rsidRPr="00AD3685">
        <w:rPr>
          <w:spacing w:val="-2"/>
          <w:sz w:val="28"/>
          <w:szCs w:val="28"/>
        </w:rPr>
        <w:t>kiểm tra, giám sát trách nhiệm của người đứng đầu các cơ quan, đơn vị và Uỷ ban nhân dân xã, thị trấn trong công tác cải cách hành chính, đặc biệt là giải quyết thủ tục hành chính đối với lĩnh vực đất đai. Đồng thời, chỉ đạo thực hiện tốt phương án tiếp nhận hồ sơ</w:t>
      </w:r>
      <w:r w:rsidRPr="00AD3685">
        <w:rPr>
          <w:spacing w:val="3"/>
          <w:sz w:val="28"/>
          <w:szCs w:val="28"/>
        </w:rPr>
        <w:t xml:space="preserve"> và trả kết quả giải quyết thủ tục hành chính không phụ thuộc vào địa giới hành chính trên địa bàn huyện.</w:t>
      </w:r>
    </w:p>
    <w:p w:rsidR="00506B6E" w:rsidRPr="00564222" w:rsidRDefault="00506B6E" w:rsidP="00564222">
      <w:pPr>
        <w:pStyle w:val="NormalWeb"/>
        <w:shd w:val="clear" w:color="auto" w:fill="FFFFFF"/>
        <w:tabs>
          <w:tab w:val="left" w:pos="3225"/>
        </w:tabs>
        <w:spacing w:before="0" w:beforeAutospacing="0" w:after="0" w:afterAutospacing="0" w:line="20" w:lineRule="atLeast"/>
        <w:ind w:firstLine="709"/>
        <w:jc w:val="both"/>
        <w:rPr>
          <w:sz w:val="28"/>
          <w:szCs w:val="28"/>
          <w:lang w:val="es-ES"/>
        </w:rPr>
      </w:pPr>
      <w:r w:rsidRPr="00AD3685">
        <w:rPr>
          <w:spacing w:val="3"/>
          <w:sz w:val="28"/>
          <w:szCs w:val="28"/>
        </w:rPr>
        <w:t>- Chỉ đạo các cơ quan, đơn vị, UBND cấp xã nghiêm túc thực hiện việc niêm yết các thủ tục hành chính theo đúng quy định và kịp thời thay thế, bổ sung các thủ tục hành chính không còn hiệu lực….</w:t>
      </w:r>
    </w:p>
    <w:p w:rsidR="00506B6E" w:rsidRPr="00AD3685" w:rsidRDefault="00506B6E" w:rsidP="00B21B42">
      <w:pPr>
        <w:pStyle w:val="NormalWeb"/>
        <w:shd w:val="clear" w:color="auto" w:fill="FFFFFF"/>
        <w:tabs>
          <w:tab w:val="left" w:pos="3225"/>
        </w:tabs>
        <w:spacing w:before="0" w:beforeAutospacing="0" w:after="0" w:afterAutospacing="0" w:line="20" w:lineRule="atLeast"/>
        <w:ind w:firstLine="709"/>
        <w:jc w:val="both"/>
        <w:rPr>
          <w:spacing w:val="3"/>
          <w:sz w:val="2"/>
          <w:szCs w:val="28"/>
        </w:rPr>
      </w:pPr>
    </w:p>
    <w:p w:rsidR="00506B6E" w:rsidRPr="00AD3685" w:rsidRDefault="00506B6E" w:rsidP="00B21B42">
      <w:pPr>
        <w:pStyle w:val="NormalWeb"/>
        <w:shd w:val="clear" w:color="auto" w:fill="FFFFFF"/>
        <w:tabs>
          <w:tab w:val="left" w:pos="3225"/>
        </w:tabs>
        <w:spacing w:before="0" w:beforeAutospacing="0" w:after="0" w:afterAutospacing="0" w:line="20" w:lineRule="atLeast"/>
        <w:ind w:firstLine="709"/>
        <w:jc w:val="both"/>
        <w:rPr>
          <w:spacing w:val="3"/>
          <w:sz w:val="28"/>
          <w:szCs w:val="28"/>
        </w:rPr>
      </w:pPr>
      <w:r w:rsidRPr="00AD3685">
        <w:rPr>
          <w:spacing w:val="3"/>
          <w:sz w:val="28"/>
          <w:szCs w:val="28"/>
        </w:rPr>
        <w:t xml:space="preserve">- Kiên quyết xử lý trách nhiệm đối với các cơ quan, đơn vị, địa phương được phân công phụ trách, giao nhiệm vụ  nhưng chậm tham mưu xử lý, giải quyết để chậm tiến độ thực hiện </w:t>
      </w:r>
      <w:r w:rsidRPr="00AD3685">
        <w:rPr>
          <w:i/>
          <w:spacing w:val="3"/>
          <w:sz w:val="28"/>
          <w:szCs w:val="28"/>
        </w:rPr>
        <w:t>(nếu có)</w:t>
      </w:r>
      <w:r w:rsidRPr="00AD3685">
        <w:rPr>
          <w:spacing w:val="3"/>
          <w:sz w:val="28"/>
          <w:szCs w:val="28"/>
        </w:rPr>
        <w:t>.</w:t>
      </w:r>
    </w:p>
    <w:p w:rsidR="00506B6E" w:rsidRPr="00AD3685" w:rsidRDefault="00506B6E" w:rsidP="00564222">
      <w:pPr>
        <w:pStyle w:val="NormalWeb"/>
        <w:shd w:val="clear" w:color="auto" w:fill="FFFFFF"/>
        <w:tabs>
          <w:tab w:val="left" w:pos="3225"/>
        </w:tabs>
        <w:spacing w:before="0" w:beforeAutospacing="0" w:after="0" w:afterAutospacing="0" w:line="20" w:lineRule="atLeast"/>
        <w:ind w:firstLine="709"/>
        <w:jc w:val="both"/>
        <w:rPr>
          <w:b/>
          <w:spacing w:val="3"/>
          <w:sz w:val="28"/>
          <w:szCs w:val="28"/>
        </w:rPr>
      </w:pPr>
      <w:r w:rsidRPr="00AD3685">
        <w:rPr>
          <w:b/>
          <w:spacing w:val="3"/>
          <w:sz w:val="28"/>
          <w:szCs w:val="28"/>
        </w:rPr>
        <w:t>2. Phòng Tài nguyên và Môi trường huyện</w:t>
      </w:r>
    </w:p>
    <w:p w:rsidR="00506B6E" w:rsidRDefault="00506B6E" w:rsidP="00564222">
      <w:pPr>
        <w:pStyle w:val="NormalWeb"/>
        <w:shd w:val="clear" w:color="auto" w:fill="FFFFFF"/>
        <w:tabs>
          <w:tab w:val="left" w:pos="3225"/>
        </w:tabs>
        <w:spacing w:before="0" w:beforeAutospacing="0" w:after="0" w:afterAutospacing="0" w:line="20" w:lineRule="atLeast"/>
        <w:ind w:firstLine="709"/>
        <w:jc w:val="both"/>
        <w:rPr>
          <w:spacing w:val="3"/>
          <w:sz w:val="28"/>
          <w:szCs w:val="28"/>
        </w:rPr>
      </w:pPr>
      <w:r w:rsidRPr="00AD3685">
        <w:rPr>
          <w:spacing w:val="3"/>
          <w:sz w:val="28"/>
          <w:szCs w:val="28"/>
        </w:rPr>
        <w:t xml:space="preserve">- Có giải pháp, tăng cường công tác phối hợp với các cơ quan, đơn vị, địa phương liên quan để thực hiện xong 01 kiến nghị của Ban Pháp chế Hội đồng nhân dân huyện còn </w:t>
      </w:r>
      <w:r>
        <w:rPr>
          <w:spacing w:val="3"/>
          <w:sz w:val="28"/>
          <w:szCs w:val="28"/>
        </w:rPr>
        <w:t>đang trong quá trình giải quyết.</w:t>
      </w:r>
    </w:p>
    <w:p w:rsidR="00506B6E" w:rsidRPr="00AD3685" w:rsidRDefault="00506B6E" w:rsidP="00564222">
      <w:pPr>
        <w:pStyle w:val="NormalWeb"/>
        <w:shd w:val="clear" w:color="auto" w:fill="FFFFFF"/>
        <w:tabs>
          <w:tab w:val="left" w:pos="3225"/>
        </w:tabs>
        <w:spacing w:before="0" w:beforeAutospacing="0" w:after="0" w:afterAutospacing="0" w:line="20" w:lineRule="atLeast"/>
        <w:ind w:firstLine="709"/>
        <w:jc w:val="both"/>
        <w:rPr>
          <w:spacing w:val="3"/>
          <w:sz w:val="28"/>
          <w:szCs w:val="28"/>
        </w:rPr>
      </w:pPr>
      <w:r w:rsidRPr="00AD3685">
        <w:rPr>
          <w:spacing w:val="3"/>
          <w:sz w:val="28"/>
          <w:szCs w:val="28"/>
        </w:rPr>
        <w:t>- Nghiêm túc trong việc thực hiện các nội dung đã trả lời chất vấn của đại biểu Hội đồng nhân dân huyện qua các Kỳ họp, đặc biệt là đối với những vấn đề đã đưa ra mốc thời gian giải quyết, cần có giải pháp để thực hiện đảm bảo tiến độ cam kết.</w:t>
      </w:r>
    </w:p>
    <w:p w:rsidR="00506B6E" w:rsidRPr="00AD3685" w:rsidRDefault="00506B6E" w:rsidP="00564222">
      <w:pPr>
        <w:pStyle w:val="NormalWeb"/>
        <w:shd w:val="clear" w:color="auto" w:fill="FFFFFF"/>
        <w:tabs>
          <w:tab w:val="left" w:pos="3225"/>
        </w:tabs>
        <w:spacing w:before="0" w:beforeAutospacing="0" w:after="0" w:afterAutospacing="0" w:line="20" w:lineRule="atLeast"/>
        <w:ind w:firstLine="709"/>
        <w:jc w:val="both"/>
        <w:rPr>
          <w:spacing w:val="3"/>
          <w:sz w:val="28"/>
          <w:szCs w:val="28"/>
        </w:rPr>
      </w:pPr>
      <w:r w:rsidRPr="00AD3685">
        <w:rPr>
          <w:spacing w:val="3"/>
          <w:sz w:val="28"/>
          <w:szCs w:val="28"/>
        </w:rPr>
        <w:t>- Tăng cường kiểm tra, kiểm soát việc thực hiện nhiệm vụ của công chức tại đơn vị. Chỉ đạo công chức làm tốt công tác giải quyết thủ tục hành chính; nâng cao trách nhiệm trong hướng dẫn, tạo thuận lợi cho người dân đến liên hệ, giải quyết công việc, không để xảy ra tình trạng giải quyết hồ sơ chậm trễ, chỉnh sửa, bổ sung nhiều lần.</w:t>
      </w:r>
    </w:p>
    <w:p w:rsidR="00506B6E" w:rsidRPr="00AD3685" w:rsidRDefault="00564222" w:rsidP="002F2378">
      <w:pPr>
        <w:pStyle w:val="NormalWeb"/>
        <w:shd w:val="clear" w:color="auto" w:fill="FFFFFF"/>
        <w:spacing w:before="0" w:beforeAutospacing="0" w:after="0" w:afterAutospacing="0" w:line="20" w:lineRule="atLeast"/>
        <w:jc w:val="both"/>
        <w:rPr>
          <w:spacing w:val="3"/>
          <w:sz w:val="28"/>
          <w:szCs w:val="28"/>
        </w:rPr>
      </w:pPr>
      <w:r>
        <w:rPr>
          <w:spacing w:val="3"/>
          <w:sz w:val="2"/>
          <w:szCs w:val="28"/>
        </w:rPr>
        <w:tab/>
      </w:r>
      <w:r w:rsidR="00506B6E" w:rsidRPr="00AD3685">
        <w:rPr>
          <w:spacing w:val="3"/>
          <w:sz w:val="28"/>
          <w:szCs w:val="28"/>
        </w:rPr>
        <w:t>- Nghiêm túc thực hiện việc gửi văn bản xin lỗi kịp thời đến người dân trong trường hợp giải quyết thủ tục hành chính trễ hẹn, quá hạn.</w:t>
      </w:r>
    </w:p>
    <w:p w:rsidR="002F2378" w:rsidRDefault="00506B6E" w:rsidP="002F2378">
      <w:pPr>
        <w:pStyle w:val="NormalWeb"/>
        <w:shd w:val="clear" w:color="auto" w:fill="FFFFFF"/>
        <w:spacing w:before="0" w:beforeAutospacing="0" w:after="0" w:afterAutospacing="0" w:line="20" w:lineRule="atLeast"/>
        <w:ind w:firstLine="709"/>
        <w:jc w:val="both"/>
        <w:rPr>
          <w:b/>
          <w:spacing w:val="3"/>
          <w:sz w:val="28"/>
          <w:szCs w:val="28"/>
        </w:rPr>
      </w:pPr>
      <w:r w:rsidRPr="00AD3685">
        <w:rPr>
          <w:b/>
          <w:spacing w:val="3"/>
          <w:sz w:val="28"/>
          <w:szCs w:val="28"/>
        </w:rPr>
        <w:t>3. Chi nhánh Văn phòng Đăng ký đất đai huyện</w:t>
      </w:r>
    </w:p>
    <w:p w:rsidR="00506B6E" w:rsidRPr="002F2378" w:rsidRDefault="00506B6E" w:rsidP="002F2378">
      <w:pPr>
        <w:pStyle w:val="NormalWeb"/>
        <w:shd w:val="clear" w:color="auto" w:fill="FFFFFF"/>
        <w:spacing w:before="0" w:beforeAutospacing="0" w:after="0" w:afterAutospacing="0" w:line="20" w:lineRule="atLeast"/>
        <w:ind w:firstLine="709"/>
        <w:jc w:val="both"/>
        <w:rPr>
          <w:b/>
          <w:spacing w:val="3"/>
          <w:sz w:val="28"/>
          <w:szCs w:val="28"/>
        </w:rPr>
      </w:pPr>
      <w:r w:rsidRPr="00AD3685">
        <w:rPr>
          <w:spacing w:val="3"/>
          <w:sz w:val="28"/>
          <w:szCs w:val="28"/>
        </w:rPr>
        <w:t xml:space="preserve">- Căn cứ vào chức năng, nhiệm vụ, phối hợp với các cơ quan, đơn vị chuyên môn trên địa bàn huyện tham mưu cho Ủy ban nhân dân huyện giải quyết kịp thời các đơn, ý kiến, kiến nghị của người dân liên quan đến lĩnh vực đất đai kịp thời, hiệu quả. </w:t>
      </w:r>
    </w:p>
    <w:p w:rsidR="00506B6E" w:rsidRPr="00AD3685" w:rsidRDefault="00506B6E" w:rsidP="002F2378">
      <w:pPr>
        <w:pStyle w:val="NormalWeb"/>
        <w:shd w:val="clear" w:color="auto" w:fill="FFFFFF"/>
        <w:tabs>
          <w:tab w:val="left" w:pos="3225"/>
        </w:tabs>
        <w:spacing w:before="0" w:beforeAutospacing="0" w:after="0" w:afterAutospacing="0" w:line="20" w:lineRule="atLeast"/>
        <w:ind w:firstLine="709"/>
        <w:jc w:val="both"/>
        <w:rPr>
          <w:spacing w:val="3"/>
          <w:sz w:val="4"/>
          <w:szCs w:val="28"/>
        </w:rPr>
      </w:pPr>
    </w:p>
    <w:p w:rsidR="00506B6E" w:rsidRPr="00AD3685" w:rsidRDefault="00506B6E" w:rsidP="002F2378">
      <w:pPr>
        <w:pStyle w:val="NormalWeb"/>
        <w:shd w:val="clear" w:color="auto" w:fill="FFFFFF"/>
        <w:tabs>
          <w:tab w:val="left" w:pos="3225"/>
        </w:tabs>
        <w:spacing w:before="0" w:beforeAutospacing="0" w:after="0" w:afterAutospacing="0" w:line="20" w:lineRule="atLeast"/>
        <w:ind w:firstLine="709"/>
        <w:jc w:val="both"/>
        <w:rPr>
          <w:spacing w:val="3"/>
          <w:sz w:val="28"/>
          <w:szCs w:val="28"/>
        </w:rPr>
      </w:pPr>
      <w:r w:rsidRPr="00AD3685">
        <w:rPr>
          <w:spacing w:val="3"/>
          <w:sz w:val="28"/>
          <w:szCs w:val="28"/>
        </w:rPr>
        <w:t>- Phối hợp với Phòng Tài nguyên - Môi trường huyện và các cơ quan, đơn vị, địa phương có liên quan hướng dẫn cho các hộ dân tại thôn Đăk Rơ Wang, xã ĐăkPxi</w:t>
      </w:r>
      <w:r w:rsidRPr="00AD3685">
        <w:rPr>
          <w:rStyle w:val="FootnoteReference"/>
          <w:spacing w:val="3"/>
          <w:sz w:val="28"/>
          <w:szCs w:val="28"/>
        </w:rPr>
        <w:footnoteReference w:id="2"/>
      </w:r>
      <w:r w:rsidRPr="00AD3685">
        <w:rPr>
          <w:spacing w:val="3"/>
          <w:sz w:val="28"/>
          <w:szCs w:val="28"/>
        </w:rPr>
        <w:t xml:space="preserve"> hoàn thiện hồ sơ, thủ tục và tham mưu cho Ủy ban nhân dân huyện cấp giấy chứng nhận quyền sử dụng đất đối với những trường hợp đủ điều kiện theo chức năng, thẩm quyền.</w:t>
      </w:r>
      <w:r w:rsidRPr="00AD3685">
        <w:rPr>
          <w:spacing w:val="3"/>
          <w:sz w:val="28"/>
          <w:szCs w:val="28"/>
        </w:rPr>
        <w:tab/>
      </w:r>
    </w:p>
    <w:p w:rsidR="00506B6E" w:rsidRPr="00AD3685" w:rsidRDefault="00506B6E" w:rsidP="002F2378">
      <w:pPr>
        <w:pStyle w:val="NormalWeb"/>
        <w:shd w:val="clear" w:color="auto" w:fill="FFFFFF"/>
        <w:tabs>
          <w:tab w:val="left" w:pos="3225"/>
        </w:tabs>
        <w:spacing w:before="0" w:beforeAutospacing="0" w:after="0" w:afterAutospacing="0" w:line="20" w:lineRule="atLeast"/>
        <w:ind w:firstLine="709"/>
        <w:jc w:val="both"/>
        <w:rPr>
          <w:spacing w:val="3"/>
          <w:sz w:val="2"/>
          <w:szCs w:val="28"/>
        </w:rPr>
      </w:pPr>
    </w:p>
    <w:p w:rsidR="00506B6E" w:rsidRPr="00AD3685" w:rsidRDefault="00506B6E" w:rsidP="002F2378">
      <w:pPr>
        <w:pStyle w:val="NormalWeb"/>
        <w:shd w:val="clear" w:color="auto" w:fill="FFFFFF"/>
        <w:tabs>
          <w:tab w:val="left" w:pos="3225"/>
        </w:tabs>
        <w:spacing w:before="0" w:beforeAutospacing="0" w:after="0" w:afterAutospacing="0" w:line="20" w:lineRule="atLeast"/>
        <w:ind w:firstLine="709"/>
        <w:jc w:val="both"/>
        <w:rPr>
          <w:spacing w:val="3"/>
          <w:sz w:val="28"/>
          <w:szCs w:val="28"/>
        </w:rPr>
      </w:pPr>
      <w:r w:rsidRPr="00AD3685">
        <w:rPr>
          <w:spacing w:val="3"/>
          <w:sz w:val="28"/>
          <w:szCs w:val="28"/>
        </w:rPr>
        <w:t xml:space="preserve">- Tăng cường kiểm tra, kiểm soát việc thực hiện giải quyết thủ tục hành chính và công tác tiếp nhận, hướng dẫn người dân trong thực thi nhiệm vụ của công chức, người lao động tại đơn vị; không để xảy ra tình trạng giải quyết hồ </w:t>
      </w:r>
      <w:r w:rsidRPr="00AD3685">
        <w:rPr>
          <w:spacing w:val="3"/>
          <w:sz w:val="28"/>
          <w:szCs w:val="28"/>
        </w:rPr>
        <w:lastRenderedPageBreak/>
        <w:t>sơ chậm trễ, chỉnh sửa, bổ sung nhiều lần;</w:t>
      </w:r>
      <w:r w:rsidRPr="00AD3685">
        <w:rPr>
          <w:b/>
          <w:spacing w:val="3"/>
          <w:sz w:val="28"/>
          <w:szCs w:val="28"/>
        </w:rPr>
        <w:t xml:space="preserve"> </w:t>
      </w:r>
      <w:r w:rsidRPr="00AD3685">
        <w:rPr>
          <w:spacing w:val="3"/>
          <w:sz w:val="28"/>
          <w:szCs w:val="28"/>
        </w:rPr>
        <w:t>nghiêm túc thực hiện việc gửi văn bản xin lỗi kịp thời đến người dân trong trường hợp giải quyết thủ tục hành chính trễ hẹn, quá hạn.</w:t>
      </w:r>
    </w:p>
    <w:p w:rsidR="00506B6E" w:rsidRPr="00AD3685" w:rsidRDefault="00340484" w:rsidP="00340484">
      <w:pPr>
        <w:pStyle w:val="NormalWeb"/>
        <w:shd w:val="clear" w:color="auto" w:fill="FFFFFF"/>
        <w:spacing w:before="0" w:beforeAutospacing="0" w:after="0" w:afterAutospacing="0" w:line="20" w:lineRule="atLeast"/>
        <w:jc w:val="both"/>
        <w:rPr>
          <w:b/>
          <w:spacing w:val="3"/>
          <w:sz w:val="28"/>
          <w:szCs w:val="28"/>
        </w:rPr>
      </w:pPr>
      <w:r>
        <w:rPr>
          <w:spacing w:val="3"/>
          <w:sz w:val="2"/>
          <w:szCs w:val="28"/>
        </w:rPr>
        <w:tab/>
      </w:r>
      <w:r w:rsidR="00506B6E" w:rsidRPr="00AD3685">
        <w:rPr>
          <w:b/>
          <w:spacing w:val="3"/>
          <w:sz w:val="28"/>
          <w:szCs w:val="28"/>
        </w:rPr>
        <w:t>4. Ủy ban nhân dân các xã, thị trấn</w:t>
      </w:r>
    </w:p>
    <w:p w:rsidR="00506B6E" w:rsidRPr="00AD3685" w:rsidRDefault="00506B6E" w:rsidP="00340484">
      <w:pPr>
        <w:pStyle w:val="NormalWeb"/>
        <w:shd w:val="clear" w:color="auto" w:fill="FFFFFF"/>
        <w:tabs>
          <w:tab w:val="left" w:pos="3225"/>
        </w:tabs>
        <w:spacing w:before="0" w:beforeAutospacing="0" w:after="0" w:afterAutospacing="0" w:line="20" w:lineRule="atLeast"/>
        <w:ind w:firstLine="709"/>
        <w:jc w:val="both"/>
        <w:rPr>
          <w:b/>
          <w:spacing w:val="3"/>
          <w:sz w:val="2"/>
          <w:szCs w:val="28"/>
        </w:rPr>
      </w:pPr>
    </w:p>
    <w:p w:rsidR="00506B6E" w:rsidRPr="00AD3685" w:rsidRDefault="00506B6E" w:rsidP="00340484">
      <w:pPr>
        <w:pStyle w:val="NormalWeb"/>
        <w:shd w:val="clear" w:color="auto" w:fill="FFFFFF"/>
        <w:tabs>
          <w:tab w:val="left" w:pos="3225"/>
        </w:tabs>
        <w:spacing w:before="0" w:beforeAutospacing="0" w:after="0" w:afterAutospacing="0" w:line="20" w:lineRule="atLeast"/>
        <w:ind w:firstLine="709"/>
        <w:jc w:val="both"/>
        <w:rPr>
          <w:b/>
          <w:spacing w:val="3"/>
          <w:sz w:val="2"/>
          <w:szCs w:val="28"/>
        </w:rPr>
      </w:pPr>
    </w:p>
    <w:p w:rsidR="00340484" w:rsidRDefault="00506B6E" w:rsidP="00340484">
      <w:pPr>
        <w:pStyle w:val="NormalWeb"/>
        <w:shd w:val="clear" w:color="auto" w:fill="FFFFFF"/>
        <w:tabs>
          <w:tab w:val="left" w:pos="3225"/>
        </w:tabs>
        <w:spacing w:before="0" w:beforeAutospacing="0" w:after="0" w:afterAutospacing="0" w:line="20" w:lineRule="atLeast"/>
        <w:ind w:firstLine="709"/>
        <w:jc w:val="both"/>
        <w:rPr>
          <w:sz w:val="28"/>
          <w:szCs w:val="28"/>
        </w:rPr>
      </w:pPr>
      <w:r w:rsidRPr="00AD3685">
        <w:rPr>
          <w:sz w:val="28"/>
          <w:szCs w:val="28"/>
          <w:lang w:val="es-ES"/>
        </w:rPr>
        <w:t xml:space="preserve">- Cân đối, ưu tiên kinh phí chi trả đảm bảo các chế độ, chính sách đối với cán bộ, công chức, người hoạt động không chuyên trách tại đơn vị. Đặc biệt là chi </w:t>
      </w:r>
      <w:r w:rsidRPr="00AD3685">
        <w:rPr>
          <w:sz w:val="28"/>
          <w:szCs w:val="28"/>
        </w:rPr>
        <w:t>bồi dưỡng đối với công chức làm nhiệm vụ tiếp công dân, giải quyết đơn, thư; chi hỗ trợ hoạt động của Tổ hòa giải và thù lao cho hòa giải viên theo Nghị quyết số 32/2014/NQ-HĐND, ngày 11/12/2014</w:t>
      </w:r>
      <w:r w:rsidRPr="00AD3685">
        <w:rPr>
          <w:rStyle w:val="FootnoteReference"/>
          <w:sz w:val="28"/>
          <w:szCs w:val="28"/>
        </w:rPr>
        <w:footnoteReference w:id="3"/>
      </w:r>
      <w:r w:rsidRPr="00AD3685">
        <w:rPr>
          <w:sz w:val="28"/>
          <w:szCs w:val="28"/>
        </w:rPr>
        <w:t xml:space="preserve"> và Nghị quyết số 16/2017/NQ-HĐND, ngày 21/7/2017</w:t>
      </w:r>
      <w:r w:rsidRPr="00AD3685">
        <w:rPr>
          <w:rStyle w:val="FootnoteReference"/>
          <w:sz w:val="28"/>
          <w:szCs w:val="28"/>
        </w:rPr>
        <w:footnoteReference w:id="4"/>
      </w:r>
      <w:r w:rsidRPr="00AD3685">
        <w:rPr>
          <w:sz w:val="28"/>
          <w:szCs w:val="28"/>
        </w:rPr>
        <w:t xml:space="preserve"> của</w:t>
      </w:r>
      <w:r w:rsidR="00340484">
        <w:rPr>
          <w:sz w:val="28"/>
          <w:szCs w:val="28"/>
        </w:rPr>
        <w:t xml:space="preserve"> Hội đồng nhân dân tỉnh Kon Tum</w:t>
      </w:r>
    </w:p>
    <w:p w:rsidR="00506B6E" w:rsidRPr="00340484" w:rsidRDefault="00506B6E" w:rsidP="00340484">
      <w:pPr>
        <w:pStyle w:val="NormalWeb"/>
        <w:shd w:val="clear" w:color="auto" w:fill="FFFFFF"/>
        <w:tabs>
          <w:tab w:val="left" w:pos="3225"/>
        </w:tabs>
        <w:spacing w:before="0" w:beforeAutospacing="0" w:after="0" w:afterAutospacing="0" w:line="20" w:lineRule="atLeast"/>
        <w:ind w:firstLine="709"/>
        <w:jc w:val="both"/>
        <w:rPr>
          <w:sz w:val="28"/>
          <w:szCs w:val="28"/>
        </w:rPr>
      </w:pPr>
      <w:r w:rsidRPr="00AD3685">
        <w:rPr>
          <w:spacing w:val="3"/>
          <w:sz w:val="28"/>
          <w:szCs w:val="28"/>
        </w:rPr>
        <w:t>- Tăng cường công tác tự kiểm tra việc thực hiện nhiệm vụ cải cách hành chính tại đơn vị; thường xuyên rà soát, cập nhật bổ sung và niêm yết công khai đầy đủ các quy định về giải quyết thủ tục hành chính đảm bảo khoa học, thuận tiện cho việc theo dõi, tra cứu, nắm bắt của người dân; chỉ đạo cán bộ, công chức thực hiện nghiêm việc lưu trữ hồ sơ trên môi trường điện tử.</w:t>
      </w:r>
    </w:p>
    <w:p w:rsidR="00506B6E" w:rsidRPr="00AD3685" w:rsidRDefault="00340484" w:rsidP="00340484">
      <w:pPr>
        <w:pStyle w:val="NormalWeb"/>
        <w:shd w:val="clear" w:color="auto" w:fill="FFFFFF"/>
        <w:spacing w:before="0" w:beforeAutospacing="0" w:after="0" w:afterAutospacing="0" w:line="20" w:lineRule="atLeast"/>
        <w:jc w:val="both"/>
        <w:rPr>
          <w:spacing w:val="3"/>
          <w:sz w:val="28"/>
          <w:szCs w:val="28"/>
        </w:rPr>
      </w:pPr>
      <w:r>
        <w:rPr>
          <w:spacing w:val="3"/>
          <w:sz w:val="2"/>
          <w:szCs w:val="28"/>
        </w:rPr>
        <w:tab/>
      </w:r>
      <w:r w:rsidR="00506B6E" w:rsidRPr="00AD3685">
        <w:rPr>
          <w:spacing w:val="3"/>
          <w:sz w:val="28"/>
          <w:szCs w:val="28"/>
        </w:rPr>
        <w:t xml:space="preserve">- Tiếp tục thực hiện có hiệu quả cơ chế “một cửa” và “một cửa liên thông”, xây dựng chính quyền điện tử; kiểm soát thủ tục hành chính, tập hợp, thống kê và quản lý cơ sở dữ liệu theo quy định. </w:t>
      </w:r>
    </w:p>
    <w:p w:rsidR="00506B6E" w:rsidRDefault="00340484" w:rsidP="00340484">
      <w:pPr>
        <w:pStyle w:val="NormalWeb"/>
        <w:shd w:val="clear" w:color="auto" w:fill="FFFFFF"/>
        <w:spacing w:before="0" w:beforeAutospacing="0" w:after="0" w:afterAutospacing="0" w:line="20" w:lineRule="atLeast"/>
        <w:jc w:val="both"/>
        <w:rPr>
          <w:spacing w:val="3"/>
          <w:sz w:val="28"/>
          <w:szCs w:val="28"/>
        </w:rPr>
      </w:pPr>
      <w:r>
        <w:rPr>
          <w:spacing w:val="3"/>
          <w:sz w:val="4"/>
          <w:szCs w:val="28"/>
        </w:rPr>
        <w:tab/>
      </w:r>
      <w:r w:rsidR="00506B6E" w:rsidRPr="00AD3685">
        <w:rPr>
          <w:spacing w:val="3"/>
          <w:sz w:val="28"/>
          <w:szCs w:val="28"/>
        </w:rPr>
        <w:t>- Nghiêm túc thực hiện quy chế làm việc của Ủy ban nhân dân xã, thị trấn và quy chế dân chủ ở cơ sở.</w:t>
      </w:r>
    </w:p>
    <w:p w:rsidR="00BA2D02" w:rsidRPr="00BA2D02" w:rsidRDefault="000274C4" w:rsidP="00BA2D02">
      <w:pPr>
        <w:spacing w:after="0" w:line="20" w:lineRule="atLeast"/>
        <w:ind w:firstLine="709"/>
        <w:jc w:val="both"/>
        <w:rPr>
          <w:rFonts w:ascii="Times New Roman" w:hAnsi="Times New Roman"/>
          <w:b/>
          <w:sz w:val="28"/>
          <w:szCs w:val="28"/>
        </w:rPr>
      </w:pPr>
      <w:r>
        <w:rPr>
          <w:rFonts w:ascii="Times New Roman" w:hAnsi="Times New Roman"/>
          <w:b/>
          <w:spacing w:val="3"/>
          <w:sz w:val="28"/>
          <w:szCs w:val="28"/>
        </w:rPr>
        <w:t>I</w:t>
      </w:r>
      <w:r w:rsidR="008A7392" w:rsidRPr="00BA2D02">
        <w:rPr>
          <w:rFonts w:ascii="Times New Roman" w:hAnsi="Times New Roman"/>
          <w:b/>
          <w:spacing w:val="3"/>
          <w:sz w:val="28"/>
          <w:szCs w:val="28"/>
        </w:rPr>
        <w:t xml:space="preserve">II. </w:t>
      </w:r>
      <w:r w:rsidR="00BA2D02" w:rsidRPr="00BA2D02">
        <w:rPr>
          <w:rFonts w:ascii="Times New Roman" w:hAnsi="Times New Roman"/>
          <w:b/>
          <w:sz w:val="28"/>
          <w:lang w:val="nl-NL"/>
        </w:rPr>
        <w:t xml:space="preserve">Về </w:t>
      </w:r>
      <w:r w:rsidR="00BA2D02" w:rsidRPr="00BA2D02">
        <w:rPr>
          <w:rFonts w:ascii="Times New Roman" w:hAnsi="Times New Roman"/>
          <w:b/>
          <w:bCs/>
          <w:sz w:val="28"/>
          <w:szCs w:val="28"/>
        </w:rPr>
        <w:t>thực hiện các quy định của pháp luật về đăng ký, quản lý hộ tịch; chứng thực trên địa bàn huyện:</w:t>
      </w:r>
    </w:p>
    <w:p w:rsidR="00CF13B6" w:rsidRPr="00B12508" w:rsidRDefault="00CF13B6" w:rsidP="00CF13B6">
      <w:pPr>
        <w:spacing w:after="0" w:line="240" w:lineRule="auto"/>
        <w:ind w:firstLine="720"/>
        <w:jc w:val="both"/>
        <w:rPr>
          <w:rFonts w:ascii="Times New Roman" w:hAnsi="Times New Roman"/>
          <w:b/>
          <w:sz w:val="28"/>
          <w:szCs w:val="28"/>
        </w:rPr>
      </w:pPr>
      <w:r w:rsidRPr="00B12508">
        <w:rPr>
          <w:rFonts w:ascii="Times New Roman" w:hAnsi="Times New Roman"/>
          <w:b/>
          <w:sz w:val="28"/>
          <w:szCs w:val="28"/>
        </w:rPr>
        <w:t>1. Ủy ban nhân dân huyệ</w:t>
      </w:r>
      <w:r>
        <w:rPr>
          <w:rFonts w:ascii="Times New Roman" w:hAnsi="Times New Roman"/>
          <w:b/>
          <w:sz w:val="28"/>
          <w:szCs w:val="28"/>
        </w:rPr>
        <w:t>n</w:t>
      </w:r>
    </w:p>
    <w:p w:rsidR="00CF13B6" w:rsidRPr="00B12508" w:rsidRDefault="00CF13B6" w:rsidP="00CF13B6">
      <w:pPr>
        <w:spacing w:after="0" w:line="240" w:lineRule="auto"/>
        <w:ind w:firstLine="720"/>
        <w:jc w:val="both"/>
        <w:rPr>
          <w:rFonts w:ascii="Times New Roman" w:hAnsi="Times New Roman"/>
          <w:b/>
          <w:sz w:val="2"/>
          <w:szCs w:val="28"/>
        </w:rPr>
      </w:pPr>
    </w:p>
    <w:p w:rsidR="00CF13B6" w:rsidRPr="00B12508" w:rsidRDefault="00CF13B6" w:rsidP="00CF13B6">
      <w:pPr>
        <w:spacing w:after="0" w:line="240" w:lineRule="auto"/>
        <w:ind w:firstLine="720"/>
        <w:jc w:val="both"/>
        <w:rPr>
          <w:rFonts w:ascii="Times New Roman" w:hAnsi="Times New Roman"/>
          <w:sz w:val="28"/>
          <w:szCs w:val="28"/>
        </w:rPr>
      </w:pPr>
      <w:r w:rsidRPr="00B12508">
        <w:rPr>
          <w:rFonts w:ascii="Times New Roman" w:hAnsi="Times New Roman"/>
          <w:sz w:val="28"/>
          <w:szCs w:val="28"/>
        </w:rPr>
        <w:t>- Tiếp tục chỉ đạo Phòng Tư pháp huyện, Ủy ban nhân dân các xã, thị trấn tăng cường thực hiện có hiệu quả công tác cải cách thủ tục hành chính trong lĩnh vực hộ tịch, chứng thực; công khai, niêm yết kịp thời, đầy đủ và rà soát các thủ tục hành chính đảm bảo đúng quy trình, rút ngắn thời gian so với quy định; đẩy nhanh tiến độ nhập dữ liệu hộ tịch theo kế hoạch của huyện đề ra.</w:t>
      </w:r>
    </w:p>
    <w:p w:rsidR="00CF13B6" w:rsidRPr="00B12508" w:rsidRDefault="00CF13B6" w:rsidP="00CF13B6">
      <w:pPr>
        <w:spacing w:after="0" w:line="240" w:lineRule="auto"/>
        <w:ind w:firstLine="720"/>
        <w:jc w:val="both"/>
        <w:rPr>
          <w:rFonts w:ascii="Times New Roman" w:hAnsi="Times New Roman"/>
          <w:sz w:val="28"/>
          <w:szCs w:val="28"/>
        </w:rPr>
      </w:pPr>
      <w:r w:rsidRPr="00B12508">
        <w:rPr>
          <w:rFonts w:ascii="Times New Roman" w:hAnsi="Times New Roman"/>
          <w:sz w:val="28"/>
          <w:szCs w:val="28"/>
        </w:rPr>
        <w:t>- Quan tâm đầu tư, nâng cấp cơ sở vật chất, máy móc, trang thiết bị để đảm bảo cho việc lưu trữ hồ sơ, cập nhật, tra cứu, đáp ứng các yêu cầu nhiệm vụ đăng ký, quản lý hộ tịch, chứng thực tại các xã, thị trấn; bố trí  nguồn kinh phí bảo đảm triển khai, thực hiện số hóa dữ liệu hộ tịch lịch sử đảm bảo quy định, tiến độ thực hiện.</w:t>
      </w:r>
    </w:p>
    <w:p w:rsidR="00CF13B6" w:rsidRPr="00B12508" w:rsidRDefault="00CF13B6" w:rsidP="00CF13B6">
      <w:pPr>
        <w:spacing w:after="0" w:line="240" w:lineRule="auto"/>
        <w:ind w:firstLine="720"/>
        <w:jc w:val="both"/>
        <w:rPr>
          <w:rFonts w:ascii="Times New Roman" w:hAnsi="Times New Roman"/>
          <w:sz w:val="28"/>
          <w:szCs w:val="28"/>
          <w:lang w:val="nl-NL"/>
        </w:rPr>
      </w:pPr>
      <w:r w:rsidRPr="00B12508">
        <w:rPr>
          <w:rFonts w:ascii="Times New Roman" w:hAnsi="Times New Roman"/>
          <w:sz w:val="28"/>
          <w:szCs w:val="28"/>
        </w:rPr>
        <w:t xml:space="preserve">- Đề nghị Ủy ban nhân dân tỉnh xem xét, điều chỉnh hợp lý, thống nhất quy định về tiếp nhận, giải quyết hồ sơ đối với </w:t>
      </w:r>
      <w:r w:rsidRPr="00B12508">
        <w:rPr>
          <w:rFonts w:ascii="Times New Roman" w:hAnsi="Times New Roman"/>
          <w:sz w:val="28"/>
          <w:szCs w:val="28"/>
          <w:lang w:val="nl-NL"/>
        </w:rPr>
        <w:t>lĩnh vực thay đổi, cải chính, bổ sung hộ tịch; xác định lại dân tộc giữa Quyết định số 543/QĐ-UBND, ngày 28/7/2020 và Quyết định số 137/QĐ-UBND, ngày 22/3/2021 của Ủy ban nhân dân tỉnh để thuận tiện trong thực hiện</w:t>
      </w:r>
      <w:r w:rsidRPr="00B12508">
        <w:rPr>
          <w:rStyle w:val="FootnoteReference"/>
          <w:rFonts w:ascii="Times New Roman" w:hAnsi="Times New Roman"/>
          <w:sz w:val="28"/>
          <w:szCs w:val="28"/>
          <w:lang w:val="nl-NL"/>
        </w:rPr>
        <w:footnoteReference w:id="5"/>
      </w:r>
      <w:r w:rsidRPr="00B12508">
        <w:rPr>
          <w:rFonts w:ascii="Times New Roman" w:hAnsi="Times New Roman"/>
          <w:sz w:val="28"/>
          <w:szCs w:val="28"/>
          <w:lang w:val="nl-NL"/>
        </w:rPr>
        <w:t xml:space="preserve">. Đồng thời, chỉ đạo Phòng Tư pháp huyện và Ủy ban nhân dân các xã, thị trấn rà soát, tổng hợp những bất cập, khó </w:t>
      </w:r>
      <w:r w:rsidRPr="00B12508">
        <w:rPr>
          <w:rFonts w:ascii="Times New Roman" w:hAnsi="Times New Roman"/>
          <w:sz w:val="28"/>
          <w:szCs w:val="28"/>
          <w:lang w:val="nl-NL"/>
        </w:rPr>
        <w:lastRenderedPageBreak/>
        <w:t>khăn của các quy định, hướng dẫn hiện hành về thực hiện công tác tư pháp, hộ tịch, qua đó kiến nghị, đề xuất cấp có thẩm quyền sửa đổi, bổ sung phù hợp.</w:t>
      </w:r>
    </w:p>
    <w:p w:rsidR="00CF13B6" w:rsidRPr="00B12508" w:rsidRDefault="00CF13B6" w:rsidP="00AB7C43">
      <w:pPr>
        <w:spacing w:after="0" w:line="240" w:lineRule="auto"/>
        <w:ind w:firstLine="720"/>
        <w:jc w:val="both"/>
        <w:rPr>
          <w:rFonts w:ascii="Times New Roman" w:hAnsi="Times New Roman"/>
          <w:b/>
          <w:sz w:val="28"/>
          <w:szCs w:val="28"/>
        </w:rPr>
      </w:pPr>
      <w:r w:rsidRPr="00B12508">
        <w:rPr>
          <w:rFonts w:ascii="Times New Roman" w:hAnsi="Times New Roman"/>
          <w:b/>
          <w:sz w:val="28"/>
          <w:szCs w:val="28"/>
        </w:rPr>
        <w:t>2. Phòng Tư pháp huyện</w:t>
      </w:r>
    </w:p>
    <w:p w:rsidR="00CF13B6" w:rsidRPr="00B12508" w:rsidRDefault="00CF13B6" w:rsidP="00AB7C43">
      <w:pPr>
        <w:spacing w:after="0" w:line="240" w:lineRule="auto"/>
        <w:ind w:firstLine="720"/>
        <w:jc w:val="both"/>
        <w:rPr>
          <w:rFonts w:ascii="Times New Roman" w:hAnsi="Times New Roman"/>
          <w:sz w:val="28"/>
          <w:szCs w:val="28"/>
        </w:rPr>
      </w:pPr>
      <w:r w:rsidRPr="00B12508">
        <w:rPr>
          <w:rFonts w:ascii="Times New Roman" w:hAnsi="Times New Roman"/>
          <w:sz w:val="28"/>
          <w:szCs w:val="28"/>
        </w:rPr>
        <w:t>- Nghiên cứu giải pháp, nâng cao hiệu quả, chất lượng trong công tác phổ biến, giáo dục pháp luật trên các lĩnh vực nói chung, về hộ tịch, chứng thực nói riêng. Tiếp tục tuyên truyền, vận động cán bộ, công chức, viên chức, các đơn vị đóng chân trên địa bàn huyện và người dân thực hiện chứng thực, sử dụng bản sao điện tử từ bản chính.</w:t>
      </w:r>
    </w:p>
    <w:p w:rsidR="00CF13B6" w:rsidRPr="00B12508" w:rsidRDefault="00CF13B6" w:rsidP="00AB7C43">
      <w:pPr>
        <w:spacing w:after="0" w:line="240" w:lineRule="auto"/>
        <w:ind w:firstLine="720"/>
        <w:jc w:val="both"/>
        <w:rPr>
          <w:rFonts w:ascii="Times New Roman" w:hAnsi="Times New Roman"/>
          <w:sz w:val="28"/>
          <w:szCs w:val="28"/>
        </w:rPr>
      </w:pPr>
      <w:r w:rsidRPr="00B12508">
        <w:rPr>
          <w:rFonts w:ascii="Times New Roman" w:hAnsi="Times New Roman"/>
          <w:sz w:val="28"/>
          <w:szCs w:val="28"/>
        </w:rPr>
        <w:t>- Tăng cường kiểm tra, phát hiện những hạn chế, thiếu sót trong việc đăng ký, quản lý hộ tịch, chứng thực tại Ủy ban nhân dân xã, thị trấn, qua đó kịp thời hướng dẫn các đơn vị bổ sung, khắc phục, hoàn chỉnh đúng quy định.</w:t>
      </w:r>
    </w:p>
    <w:p w:rsidR="00CF13B6" w:rsidRPr="00B12508" w:rsidRDefault="00CF13B6" w:rsidP="00AB7C43">
      <w:pPr>
        <w:spacing w:after="0" w:line="240" w:lineRule="auto"/>
        <w:ind w:firstLine="720"/>
        <w:jc w:val="both"/>
        <w:rPr>
          <w:rFonts w:ascii="Times New Roman" w:hAnsi="Times New Roman"/>
          <w:sz w:val="28"/>
          <w:szCs w:val="28"/>
        </w:rPr>
      </w:pPr>
      <w:r w:rsidRPr="00B12508">
        <w:rPr>
          <w:rFonts w:ascii="Times New Roman" w:hAnsi="Times New Roman"/>
          <w:sz w:val="28"/>
          <w:szCs w:val="28"/>
        </w:rPr>
        <w:t>- Thường xuyên tổ chức tập huấn, bồi dưỡng, hướng dẫn nghiệp vụ đối với công chức Tư pháp - Hộ tịch các xã, thị trấn nhằm nâng cao hiệu quả thực hiện nhiệm vụ và khả năng tham mưu của công chức Tư pháp - Hộ tịch.</w:t>
      </w:r>
    </w:p>
    <w:p w:rsidR="00CF13B6" w:rsidRPr="00B12508" w:rsidRDefault="00CF13B6" w:rsidP="00AB7C43">
      <w:pPr>
        <w:spacing w:after="0" w:line="240" w:lineRule="auto"/>
        <w:ind w:firstLine="720"/>
        <w:jc w:val="both"/>
        <w:rPr>
          <w:rFonts w:ascii="Times New Roman" w:hAnsi="Times New Roman"/>
          <w:b/>
          <w:sz w:val="28"/>
          <w:szCs w:val="28"/>
        </w:rPr>
      </w:pPr>
      <w:r w:rsidRPr="00B12508">
        <w:rPr>
          <w:rFonts w:ascii="Times New Roman" w:hAnsi="Times New Roman"/>
          <w:b/>
          <w:sz w:val="28"/>
          <w:szCs w:val="28"/>
        </w:rPr>
        <w:t>3. Ủy ban nhân dân các xã, thị trấn</w:t>
      </w:r>
    </w:p>
    <w:p w:rsidR="00AB7C43" w:rsidRDefault="00CF13B6" w:rsidP="00AB7C43">
      <w:pPr>
        <w:spacing w:after="0" w:line="240" w:lineRule="auto"/>
        <w:ind w:firstLine="720"/>
        <w:jc w:val="both"/>
        <w:rPr>
          <w:rFonts w:ascii="Times New Roman" w:hAnsi="Times New Roman"/>
          <w:spacing w:val="-2"/>
          <w:sz w:val="28"/>
          <w:szCs w:val="28"/>
        </w:rPr>
      </w:pPr>
      <w:r w:rsidRPr="00B12508">
        <w:rPr>
          <w:rFonts w:ascii="Times New Roman" w:hAnsi="Times New Roman"/>
          <w:spacing w:val="-2"/>
          <w:sz w:val="28"/>
          <w:szCs w:val="28"/>
        </w:rPr>
        <w:t>- Tăng cường công tác lãnh đạo, chỉ đạo việc thực hiện các quy định về hộ tịch, chứng thực. Đẩy mạnh tuyên truyền, phổ biến, giáo dục pháp luật đến với Nhân dân, trong đó chú trọng các quy định về đăng ký hộ tịch, thực hiện chứng thực. Tiếp tục tuyên truyền, vận động người dân thực hiện dịch vụ bưu chính công ích mức độ 3, 4 và chứng thực bản sao từ bản chính trên môi trường điện tử.</w:t>
      </w:r>
    </w:p>
    <w:p w:rsidR="00CF13B6" w:rsidRPr="00AB7C43" w:rsidRDefault="00CF13B6" w:rsidP="00AB7C43">
      <w:pPr>
        <w:spacing w:after="0" w:line="240" w:lineRule="auto"/>
        <w:ind w:firstLine="720"/>
        <w:jc w:val="both"/>
        <w:rPr>
          <w:rFonts w:ascii="Times New Roman" w:hAnsi="Times New Roman"/>
          <w:spacing w:val="-2"/>
          <w:sz w:val="28"/>
          <w:szCs w:val="28"/>
        </w:rPr>
      </w:pPr>
      <w:r w:rsidRPr="00B12508">
        <w:rPr>
          <w:rFonts w:ascii="Times New Roman" w:hAnsi="Times New Roman"/>
          <w:sz w:val="28"/>
          <w:szCs w:val="28"/>
        </w:rPr>
        <w:t>- Chỉ đạo công chức Tư pháp - Hộ tịch tại đơn vị</w:t>
      </w:r>
      <w:r w:rsidRPr="00B12508">
        <w:rPr>
          <w:rStyle w:val="FootnoteReference"/>
          <w:rFonts w:ascii="Times New Roman" w:hAnsi="Times New Roman"/>
          <w:sz w:val="28"/>
          <w:szCs w:val="28"/>
        </w:rPr>
        <w:footnoteReference w:id="6"/>
      </w:r>
      <w:r w:rsidRPr="00B12508">
        <w:rPr>
          <w:rFonts w:ascii="Times New Roman" w:hAnsi="Times New Roman"/>
          <w:sz w:val="28"/>
          <w:szCs w:val="28"/>
        </w:rPr>
        <w:t xml:space="preserve"> khẩn trương tham mưu thực hiện việc số hóa, cập nhật dữ liệu điện tử về hộ tịch đảm bảo mục tiêu, kế hoạch của Ủy ban nhân huyện đề ra.</w:t>
      </w:r>
    </w:p>
    <w:p w:rsidR="00CF13B6" w:rsidRPr="00B12508" w:rsidRDefault="00CF13B6" w:rsidP="00CF13B6">
      <w:pPr>
        <w:spacing w:after="0" w:line="240" w:lineRule="auto"/>
        <w:ind w:firstLine="720"/>
        <w:jc w:val="both"/>
        <w:rPr>
          <w:rFonts w:ascii="Times New Roman" w:hAnsi="Times New Roman"/>
          <w:sz w:val="28"/>
          <w:szCs w:val="28"/>
        </w:rPr>
      </w:pPr>
      <w:r w:rsidRPr="00B12508">
        <w:rPr>
          <w:rFonts w:ascii="Times New Roman" w:hAnsi="Times New Roman"/>
          <w:sz w:val="28"/>
          <w:szCs w:val="28"/>
        </w:rPr>
        <w:t>- Hằng năm tổ chức sơ kết, tổng kết hoạt động tư pháp, chú trọng đánh giá việc thực hiện lĩnh vực hộ tịch, chứng thực, qua đó nhìn nhận tồn tại, hạn chế, tìm ra khó khăn, vướng mắc và nguyên nhân để có giải pháp thực hiện hiệu quả hơn trong thời gian tiếp theo.</w:t>
      </w:r>
    </w:p>
    <w:p w:rsidR="00CF13B6" w:rsidRPr="00B12508" w:rsidRDefault="00CF13B6" w:rsidP="00CF13B6">
      <w:pPr>
        <w:spacing w:after="0" w:line="240" w:lineRule="auto"/>
        <w:ind w:firstLine="720"/>
        <w:jc w:val="both"/>
        <w:rPr>
          <w:rFonts w:ascii="Times New Roman" w:hAnsi="Times New Roman"/>
          <w:sz w:val="28"/>
          <w:szCs w:val="28"/>
        </w:rPr>
      </w:pPr>
      <w:r w:rsidRPr="00B12508">
        <w:rPr>
          <w:rFonts w:ascii="Times New Roman" w:hAnsi="Times New Roman"/>
          <w:sz w:val="28"/>
          <w:szCs w:val="28"/>
        </w:rPr>
        <w:t>- Thực hiện có hiệu quả công tác cải cách thủ tục hành chính đối với lĩnh vực hộ tịch, chứng thực, tránh để xảy ra sai sót, trễ hẹn trong quá trình giải quyết hồ sơ; trường hợp trễ hẹn phải có thư xin lỗi gửi đến người dân.</w:t>
      </w:r>
    </w:p>
    <w:p w:rsidR="00CF13B6" w:rsidRPr="00B12508" w:rsidRDefault="00CF13B6" w:rsidP="00CF13B6">
      <w:pPr>
        <w:spacing w:after="0" w:line="240" w:lineRule="auto"/>
        <w:ind w:firstLine="720"/>
        <w:jc w:val="both"/>
        <w:rPr>
          <w:rFonts w:ascii="Times New Roman" w:hAnsi="Times New Roman"/>
          <w:sz w:val="2"/>
          <w:szCs w:val="28"/>
        </w:rPr>
      </w:pPr>
    </w:p>
    <w:p w:rsidR="00CF13B6" w:rsidRPr="00B12508" w:rsidRDefault="00CF13B6" w:rsidP="00CF13B6">
      <w:pPr>
        <w:spacing w:after="0" w:line="240" w:lineRule="auto"/>
        <w:ind w:firstLine="720"/>
        <w:jc w:val="both"/>
        <w:rPr>
          <w:rFonts w:ascii="Times New Roman" w:hAnsi="Times New Roman"/>
          <w:sz w:val="28"/>
          <w:szCs w:val="28"/>
        </w:rPr>
      </w:pPr>
      <w:r w:rsidRPr="00B12508">
        <w:rPr>
          <w:rFonts w:ascii="Times New Roman" w:hAnsi="Times New Roman"/>
          <w:sz w:val="28"/>
          <w:szCs w:val="28"/>
        </w:rPr>
        <w:t>- Quan tâm đào tạo, bồi dưỡng, tập huấn nghiệp vụ cho công chức chuyên môn; thực hiện việc quản lý, sử dụng, lưu trữ hồ sơ, sổ sách đúng quy định.</w:t>
      </w:r>
    </w:p>
    <w:p w:rsidR="00CF13B6" w:rsidRPr="00CF13B6" w:rsidRDefault="00CF13B6" w:rsidP="00CF13B6">
      <w:pPr>
        <w:spacing w:after="0" w:line="240" w:lineRule="auto"/>
        <w:ind w:firstLine="720"/>
        <w:rPr>
          <w:rFonts w:ascii="Times New Roman" w:hAnsi="Times New Roman"/>
          <w:b/>
          <w:bCs/>
          <w:sz w:val="28"/>
          <w:szCs w:val="28"/>
        </w:rPr>
      </w:pPr>
      <w:r w:rsidRPr="00CF13B6">
        <w:rPr>
          <w:rFonts w:ascii="Times New Roman" w:hAnsi="Times New Roman"/>
          <w:b/>
          <w:spacing w:val="3"/>
          <w:sz w:val="28"/>
          <w:szCs w:val="28"/>
        </w:rPr>
        <w:t>I</w:t>
      </w:r>
      <w:r w:rsidR="000274C4">
        <w:rPr>
          <w:rFonts w:ascii="Times New Roman" w:hAnsi="Times New Roman"/>
          <w:b/>
          <w:spacing w:val="3"/>
          <w:sz w:val="28"/>
          <w:szCs w:val="28"/>
        </w:rPr>
        <w:t>V</w:t>
      </w:r>
      <w:r w:rsidRPr="00CF13B6">
        <w:rPr>
          <w:rFonts w:ascii="Times New Roman" w:hAnsi="Times New Roman"/>
          <w:b/>
          <w:spacing w:val="3"/>
          <w:sz w:val="28"/>
          <w:szCs w:val="28"/>
        </w:rPr>
        <w:t xml:space="preserve">. Kiến nghị qua giám sát việc </w:t>
      </w:r>
      <w:r w:rsidRPr="00CF13B6">
        <w:rPr>
          <w:rFonts w:ascii="Times New Roman" w:hAnsi="Times New Roman"/>
          <w:b/>
          <w:sz w:val="28"/>
          <w:szCs w:val="28"/>
          <w:lang w:val="de-DE"/>
        </w:rPr>
        <w:t>g</w:t>
      </w:r>
      <w:r w:rsidRPr="00CF13B6">
        <w:rPr>
          <w:rFonts w:ascii="Times New Roman" w:hAnsi="Times New Roman"/>
          <w:b/>
          <w:bCs/>
          <w:sz w:val="28"/>
          <w:szCs w:val="28"/>
        </w:rPr>
        <w:t>iao, tuyển dụng, quản lý, sử dụng cán bộ, công chức của các cơ quan chuyên môn thuộc UBND huyện và UBND các xã, thị trấn:</w:t>
      </w:r>
    </w:p>
    <w:p w:rsidR="003C1781" w:rsidRDefault="003C1781" w:rsidP="003C1781">
      <w:pPr>
        <w:spacing w:after="0" w:line="20" w:lineRule="atLeast"/>
        <w:ind w:firstLine="680"/>
        <w:jc w:val="both"/>
        <w:rPr>
          <w:rFonts w:ascii="Times New Roman" w:hAnsi="Times New Roman"/>
          <w:b/>
          <w:spacing w:val="3"/>
          <w:sz w:val="28"/>
          <w:szCs w:val="28"/>
          <w:lang w:val="pt-BR"/>
        </w:rPr>
      </w:pPr>
      <w:r w:rsidRPr="00A578DF">
        <w:rPr>
          <w:rFonts w:ascii="Times New Roman" w:hAnsi="Times New Roman"/>
          <w:b/>
          <w:spacing w:val="3"/>
          <w:sz w:val="28"/>
          <w:szCs w:val="28"/>
          <w:lang w:val="pt-BR"/>
        </w:rPr>
        <w:t>1. Đối với UBND huyện</w:t>
      </w:r>
    </w:p>
    <w:p w:rsidR="003C1781" w:rsidRDefault="003C1781" w:rsidP="003C1781">
      <w:pPr>
        <w:spacing w:after="0" w:line="20" w:lineRule="atLeast"/>
        <w:ind w:firstLine="680"/>
        <w:jc w:val="both"/>
        <w:rPr>
          <w:rFonts w:ascii="Times New Roman" w:hAnsi="Times New Roman"/>
          <w:sz w:val="28"/>
          <w:szCs w:val="28"/>
        </w:rPr>
      </w:pPr>
      <w:r w:rsidRPr="00A578DF">
        <w:rPr>
          <w:rFonts w:ascii="Times New Roman" w:hAnsi="Times New Roman"/>
          <w:sz w:val="28"/>
          <w:szCs w:val="28"/>
        </w:rPr>
        <w:t xml:space="preserve">- Tiếp tục đề nghị </w:t>
      </w:r>
      <w:r w:rsidR="00AB7C43">
        <w:rPr>
          <w:rFonts w:ascii="Times New Roman" w:hAnsi="Times New Roman"/>
          <w:sz w:val="28"/>
          <w:szCs w:val="28"/>
        </w:rPr>
        <w:t xml:space="preserve">UBND </w:t>
      </w:r>
      <w:r w:rsidRPr="00A578DF">
        <w:rPr>
          <w:rFonts w:ascii="Times New Roman" w:hAnsi="Times New Roman"/>
          <w:sz w:val="28"/>
          <w:szCs w:val="28"/>
        </w:rPr>
        <w:t>tỉnh tuyển dụng đủ số lượng công chức trong các cơ quan, đơn vị theo chỉ tiêu được giao</w:t>
      </w:r>
      <w:r w:rsidRPr="00A578DF">
        <w:rPr>
          <w:rStyle w:val="FootnoteReference"/>
          <w:rFonts w:ascii="Times New Roman" w:hAnsi="Times New Roman"/>
          <w:sz w:val="28"/>
          <w:szCs w:val="28"/>
        </w:rPr>
        <w:footnoteReference w:id="7"/>
      </w:r>
      <w:r w:rsidRPr="00A578DF">
        <w:rPr>
          <w:rFonts w:ascii="Times New Roman" w:hAnsi="Times New Roman"/>
          <w:sz w:val="28"/>
          <w:szCs w:val="28"/>
        </w:rPr>
        <w:t xml:space="preserve">; đề nghị, đăng ký thi nâng ngạch đối với công chức chưa đảm bảo vị trí việc làm. Đồng thời, chỉ đạo rà soát, thực hiện sắp xếp, bố trí công chức làm việc tại các cơ quan, đơn vị phù hợp với chuyên ngành được đào tạo để phát huy năng lực, sở trường công tác, tạo điều kiện cho công chức hoàn thành tốt nhiệm vụ. </w:t>
      </w:r>
    </w:p>
    <w:p w:rsidR="003C1781" w:rsidRDefault="003C1781" w:rsidP="003C1781">
      <w:pPr>
        <w:spacing w:after="0" w:line="20" w:lineRule="atLeast"/>
        <w:ind w:firstLine="680"/>
        <w:jc w:val="both"/>
        <w:rPr>
          <w:rFonts w:ascii="Times New Roman" w:hAnsi="Times New Roman"/>
          <w:spacing w:val="3"/>
          <w:sz w:val="28"/>
          <w:szCs w:val="28"/>
        </w:rPr>
      </w:pPr>
      <w:r w:rsidRPr="00A578DF">
        <w:rPr>
          <w:rFonts w:ascii="Times New Roman" w:hAnsi="Times New Roman"/>
          <w:spacing w:val="3"/>
          <w:sz w:val="28"/>
          <w:szCs w:val="28"/>
        </w:rPr>
        <w:lastRenderedPageBreak/>
        <w:t xml:space="preserve">- Chỉ đạo sắp xếp, bố trí công chức tại xã Đăk La phù hợp với tình hình thực tế của đơn vị </w:t>
      </w:r>
      <w:r w:rsidRPr="00A578DF">
        <w:rPr>
          <w:rFonts w:ascii="Times New Roman" w:hAnsi="Times New Roman"/>
          <w:i/>
          <w:spacing w:val="3"/>
          <w:sz w:val="28"/>
          <w:szCs w:val="28"/>
        </w:rPr>
        <w:t>(hiện nay xã Đăk La chỉ có 01 công chức Kế toán nhưng lại có 03 công chức Văn hóa xã hội)</w:t>
      </w:r>
      <w:r w:rsidRPr="00A578DF">
        <w:rPr>
          <w:rFonts w:ascii="Times New Roman" w:hAnsi="Times New Roman"/>
          <w:spacing w:val="3"/>
          <w:sz w:val="28"/>
          <w:szCs w:val="28"/>
        </w:rPr>
        <w:t>; xem xét phân bổ đảm bảo hợp lý số lượng công chức làm việc tại các cơ quan chuyên môn thuộc Ủy ban nhân dân huyện để các cơ quan, đơn vị hoàn thành tốt nhiệm vụ được giao.</w:t>
      </w:r>
    </w:p>
    <w:p w:rsidR="003C1781" w:rsidRDefault="003C1781" w:rsidP="00636133">
      <w:pPr>
        <w:spacing w:after="0" w:line="20" w:lineRule="atLeast"/>
        <w:ind w:firstLine="680"/>
        <w:jc w:val="both"/>
        <w:rPr>
          <w:rFonts w:ascii="Times New Roman" w:hAnsi="Times New Roman"/>
          <w:spacing w:val="3"/>
          <w:sz w:val="28"/>
          <w:szCs w:val="28"/>
        </w:rPr>
      </w:pPr>
      <w:r w:rsidRPr="00A578DF">
        <w:rPr>
          <w:rFonts w:ascii="Times New Roman" w:hAnsi="Times New Roman"/>
          <w:spacing w:val="3"/>
          <w:sz w:val="28"/>
          <w:szCs w:val="28"/>
        </w:rPr>
        <w:t xml:space="preserve">- Tăng cường công tác kiểm tra, giám sát việc quản lý, sử dụng biên chế của các cơ quan, đơn vị theo quy chế làm việc. Chỉ đạo Ủy ban nhân dân các xã, thị trấn tăng cường, làm tốt công tác rà soát, đề xuất việc tuyển dụng, tiếp nhận, điều động, phân công, nâng lương, điều chỉnh lương,... và thực hiện các chế độ, chính sách khác đối với cán bộ, công chức xã, thị trấn đảm bảo theo quy định của pháp luật hiện hành. </w:t>
      </w:r>
    </w:p>
    <w:p w:rsidR="003C1781" w:rsidRPr="008D2C4D" w:rsidRDefault="003C1781" w:rsidP="003C1781">
      <w:pPr>
        <w:spacing w:after="0" w:line="20" w:lineRule="atLeast"/>
        <w:ind w:firstLine="680"/>
        <w:jc w:val="both"/>
        <w:rPr>
          <w:rFonts w:ascii="Times New Roman" w:hAnsi="Times New Roman"/>
          <w:spacing w:val="3"/>
          <w:sz w:val="2"/>
          <w:szCs w:val="28"/>
        </w:rPr>
      </w:pPr>
    </w:p>
    <w:p w:rsidR="003C1781" w:rsidRDefault="003C1781" w:rsidP="003C1781">
      <w:pPr>
        <w:spacing w:after="0" w:line="20" w:lineRule="atLeast"/>
        <w:ind w:firstLine="680"/>
        <w:jc w:val="both"/>
        <w:rPr>
          <w:rFonts w:ascii="Times New Roman" w:hAnsi="Times New Roman"/>
          <w:spacing w:val="3"/>
          <w:sz w:val="28"/>
          <w:szCs w:val="28"/>
        </w:rPr>
      </w:pPr>
      <w:r w:rsidRPr="00A578DF">
        <w:rPr>
          <w:rFonts w:ascii="Times New Roman" w:hAnsi="Times New Roman"/>
          <w:spacing w:val="3"/>
          <w:sz w:val="28"/>
          <w:szCs w:val="28"/>
        </w:rPr>
        <w:t>- Tiếp tục quan tâm chỉ đạo các ngành liên quan của huyện tổ chức các lớp đào tạo tiếng dân tộc thiểu số cho cán bộ, công chức, đặc biệt là cán bộ công chức đang công tác tại xã vùng sâu, vùng xa, vùng đồng bào dân tộc thiểu số. Tạo điều kiện để cán bộ, công chức thường xuyên tham gia các lớp đào tạo, bồi dưỡng nâng cao năng lực chuyên môn</w:t>
      </w:r>
      <w:r>
        <w:rPr>
          <w:rFonts w:ascii="Times New Roman" w:hAnsi="Times New Roman"/>
          <w:spacing w:val="3"/>
          <w:sz w:val="28"/>
          <w:szCs w:val="28"/>
        </w:rPr>
        <w:t xml:space="preserve">, </w:t>
      </w:r>
      <w:r w:rsidRPr="00A578DF">
        <w:rPr>
          <w:rFonts w:ascii="Times New Roman" w:hAnsi="Times New Roman"/>
          <w:spacing w:val="3"/>
          <w:sz w:val="28"/>
          <w:szCs w:val="28"/>
        </w:rPr>
        <w:t xml:space="preserve">nghiệp vụ đáp ứng yêu cầu nhiệm vụ trong giai đoạn hiện nay. </w:t>
      </w:r>
    </w:p>
    <w:p w:rsidR="003C1781" w:rsidRPr="00BD52E6" w:rsidRDefault="003C1781" w:rsidP="003C1781">
      <w:pPr>
        <w:spacing w:after="0" w:line="20" w:lineRule="atLeast"/>
        <w:ind w:firstLine="680"/>
        <w:jc w:val="both"/>
        <w:rPr>
          <w:rFonts w:ascii="Times New Roman" w:hAnsi="Times New Roman"/>
          <w:b/>
          <w:spacing w:val="3"/>
          <w:sz w:val="2"/>
          <w:szCs w:val="28"/>
          <w:lang w:val="pt-BR"/>
        </w:rPr>
      </w:pPr>
    </w:p>
    <w:p w:rsidR="003C1781" w:rsidRPr="00BD52E6" w:rsidRDefault="003C1781" w:rsidP="003C1781">
      <w:pPr>
        <w:spacing w:after="0" w:line="20" w:lineRule="atLeast"/>
        <w:ind w:firstLine="680"/>
        <w:jc w:val="both"/>
        <w:rPr>
          <w:rFonts w:ascii="Times New Roman" w:hAnsi="Times New Roman"/>
          <w:b/>
          <w:spacing w:val="3"/>
          <w:sz w:val="28"/>
          <w:szCs w:val="28"/>
        </w:rPr>
      </w:pPr>
      <w:r w:rsidRPr="00A578DF">
        <w:rPr>
          <w:rFonts w:ascii="Times New Roman" w:hAnsi="Times New Roman"/>
          <w:b/>
          <w:spacing w:val="3"/>
          <w:sz w:val="28"/>
          <w:szCs w:val="28"/>
        </w:rPr>
        <w:t xml:space="preserve">2. Ủy ban nhân dân các xã, thị trấn </w:t>
      </w:r>
      <w:r w:rsidRPr="00A578DF">
        <w:rPr>
          <w:rFonts w:ascii="Times New Roman" w:hAnsi="Times New Roman"/>
          <w:b/>
          <w:spacing w:val="3"/>
          <w:sz w:val="28"/>
          <w:szCs w:val="28"/>
        </w:rPr>
        <w:tab/>
      </w:r>
    </w:p>
    <w:p w:rsidR="003C1781" w:rsidRDefault="003C1781" w:rsidP="003C1781">
      <w:pPr>
        <w:spacing w:after="0" w:line="20" w:lineRule="atLeast"/>
        <w:ind w:firstLine="680"/>
        <w:jc w:val="both"/>
        <w:rPr>
          <w:rFonts w:ascii="Times New Roman" w:hAnsi="Times New Roman"/>
          <w:spacing w:val="2"/>
          <w:sz w:val="28"/>
          <w:szCs w:val="28"/>
        </w:rPr>
      </w:pPr>
      <w:r w:rsidRPr="00405598">
        <w:rPr>
          <w:rFonts w:ascii="Times New Roman" w:hAnsi="Times New Roman"/>
          <w:spacing w:val="2"/>
          <w:sz w:val="28"/>
          <w:szCs w:val="28"/>
        </w:rPr>
        <w:t>- Làm tốt công tác quản lý, sử dụng cán bộ, công chức theo quy định của pháp luật; thường xuyên</w:t>
      </w:r>
      <w:r>
        <w:rPr>
          <w:rFonts w:ascii="Times New Roman" w:hAnsi="Times New Roman"/>
          <w:spacing w:val="2"/>
          <w:sz w:val="28"/>
          <w:szCs w:val="28"/>
        </w:rPr>
        <w:t xml:space="preserve"> </w:t>
      </w:r>
      <w:r w:rsidRPr="00405598">
        <w:rPr>
          <w:rFonts w:ascii="Times New Roman" w:hAnsi="Times New Roman"/>
          <w:spacing w:val="2"/>
          <w:sz w:val="28"/>
          <w:szCs w:val="28"/>
        </w:rPr>
        <w:t>soát, đề xuất điều động, đào tạo, chuyển đổi vị trí công tác, bồi dưỡng, tập huấn, nâng cao chất lượng đội ngũ cán bộ, công chức tại các xã, thị trấn nhằm đáp ứng yêu cầu về chuyên môn, nghiệp vụ và hiệu quả công việc.</w:t>
      </w:r>
    </w:p>
    <w:p w:rsidR="003C1781" w:rsidRDefault="003C1781" w:rsidP="00AB7C43">
      <w:pPr>
        <w:spacing w:after="0" w:line="20" w:lineRule="atLeast"/>
        <w:ind w:firstLine="680"/>
        <w:jc w:val="both"/>
        <w:rPr>
          <w:rFonts w:ascii="Times New Roman" w:hAnsi="Times New Roman"/>
          <w:sz w:val="28"/>
          <w:szCs w:val="28"/>
        </w:rPr>
      </w:pPr>
      <w:r w:rsidRPr="00A578DF">
        <w:rPr>
          <w:rFonts w:ascii="Times New Roman" w:hAnsi="Times New Roman"/>
          <w:sz w:val="28"/>
          <w:szCs w:val="28"/>
        </w:rPr>
        <w:t xml:space="preserve">- Tăng cường kiểm tra, giám sát việc thực hiện nhiệm vụ, chấp hành quy chế làm việc của của cán bộ, công chức tại đơn vị; thực hiện đúng quy trình, quy định về đánh giá, phân loại cán bộ, công chức hằng năm đảm bảo thực chất, qua đó kịp thời đề xuất phân công, bố trí, sử dụng cán bộ, công chức phù hợp với năng lực, trình độ. </w:t>
      </w:r>
    </w:p>
    <w:p w:rsidR="003C1781" w:rsidRDefault="003C1781" w:rsidP="003C1781">
      <w:pPr>
        <w:spacing w:after="0" w:line="20" w:lineRule="atLeast"/>
        <w:ind w:firstLine="680"/>
        <w:jc w:val="both"/>
        <w:rPr>
          <w:rFonts w:ascii="Times New Roman" w:hAnsi="Times New Roman"/>
          <w:sz w:val="28"/>
          <w:szCs w:val="28"/>
          <w:shd w:val="clear" w:color="auto" w:fill="FFFFFF"/>
        </w:rPr>
      </w:pPr>
      <w:r w:rsidRPr="00A578DF">
        <w:rPr>
          <w:rFonts w:ascii="Times New Roman" w:hAnsi="Times New Roman"/>
          <w:sz w:val="28"/>
          <w:szCs w:val="28"/>
        </w:rPr>
        <w:t xml:space="preserve">- Xem xét cân đối, bố trí nguồn kinh phí để thực hiện chi trả đầy đủ, </w:t>
      </w:r>
      <w:r w:rsidRPr="00A578DF">
        <w:rPr>
          <w:rFonts w:ascii="Times New Roman" w:hAnsi="Times New Roman"/>
          <w:sz w:val="28"/>
          <w:szCs w:val="28"/>
          <w:shd w:val="clear" w:color="auto" w:fill="FFFFFF"/>
        </w:rPr>
        <w:t>đảm bảo các chế độ chính sách, phụ cấp, bồi dưỡng đối với cán bộ, công chức theo quy định hiện hành.</w:t>
      </w:r>
    </w:p>
    <w:p w:rsidR="008A7392" w:rsidRPr="00AD3685" w:rsidRDefault="008A7392" w:rsidP="00506B6E">
      <w:pPr>
        <w:pStyle w:val="NormalWeb"/>
        <w:shd w:val="clear" w:color="auto" w:fill="FFFFFF"/>
        <w:tabs>
          <w:tab w:val="left" w:pos="3225"/>
        </w:tabs>
        <w:spacing w:before="0" w:beforeAutospacing="0" w:after="0" w:afterAutospacing="0" w:line="20" w:lineRule="atLeast"/>
        <w:ind w:firstLine="709"/>
        <w:jc w:val="both"/>
        <w:rPr>
          <w:spacing w:val="3"/>
          <w:sz w:val="28"/>
          <w:szCs w:val="28"/>
        </w:rPr>
      </w:pPr>
    </w:p>
    <w:p w:rsidR="00506B6E" w:rsidRPr="00AD3685" w:rsidRDefault="00AB7C43" w:rsidP="00506B6E">
      <w:pPr>
        <w:pStyle w:val="NormalWeb"/>
        <w:shd w:val="clear" w:color="auto" w:fill="FFFFFF"/>
        <w:tabs>
          <w:tab w:val="left" w:pos="3225"/>
        </w:tabs>
        <w:spacing w:before="0" w:beforeAutospacing="0" w:after="0" w:afterAutospacing="0" w:line="20" w:lineRule="atLeast"/>
        <w:ind w:firstLine="709"/>
        <w:jc w:val="both"/>
        <w:rPr>
          <w:spacing w:val="3"/>
          <w:sz w:val="8"/>
          <w:szCs w:val="28"/>
        </w:rPr>
      </w:pPr>
      <w:r>
        <w:rPr>
          <w:noProof/>
          <w:color w:val="000000"/>
          <w:sz w:val="28"/>
        </w:rPr>
        <mc:AlternateContent>
          <mc:Choice Requires="wps">
            <w:drawing>
              <wp:anchor distT="0" distB="0" distL="114300" distR="114300" simplePos="0" relativeHeight="251660288" behindDoc="0" locked="0" layoutInCell="1" allowOverlap="1" wp14:anchorId="36F4F8B8" wp14:editId="6EF6898D">
                <wp:simplePos x="0" y="0"/>
                <wp:positionH relativeFrom="column">
                  <wp:posOffset>1372235</wp:posOffset>
                </wp:positionH>
                <wp:positionV relativeFrom="paragraph">
                  <wp:posOffset>27305</wp:posOffset>
                </wp:positionV>
                <wp:extent cx="29718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971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6F9CFC"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05pt,2.15pt" to="342.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" strokecolor="#5b9bd5 [3204]" strokeweight=".5pt">
                <v:stroke joinstyle="miter"/>
              </v:line>
            </w:pict>
          </mc:Fallback>
        </mc:AlternateContent>
      </w:r>
    </w:p>
    <w:p w:rsidR="001871B3" w:rsidRDefault="001871B3" w:rsidP="00877E8F">
      <w:pPr>
        <w:spacing w:after="0" w:line="240" w:lineRule="auto"/>
        <w:ind w:firstLine="720"/>
        <w:jc w:val="both"/>
        <w:rPr>
          <w:rFonts w:ascii="Times New Roman" w:hAnsi="Times New Roman"/>
          <w:spacing w:val="2"/>
          <w:position w:val="2"/>
          <w:sz w:val="28"/>
          <w:szCs w:val="28"/>
        </w:rPr>
      </w:pPr>
    </w:p>
    <w:p w:rsidR="001871B3" w:rsidRPr="00B64F95" w:rsidRDefault="001871B3" w:rsidP="00877E8F">
      <w:pPr>
        <w:spacing w:after="0" w:line="240" w:lineRule="auto"/>
        <w:ind w:firstLine="720"/>
        <w:jc w:val="both"/>
        <w:rPr>
          <w:rFonts w:ascii="Times New Roman" w:hAnsi="Times New Roman"/>
          <w:spacing w:val="2"/>
          <w:position w:val="2"/>
          <w:sz w:val="2"/>
          <w:szCs w:val="28"/>
        </w:rPr>
      </w:pPr>
    </w:p>
    <w:p w:rsidR="004121E2" w:rsidRPr="00532133" w:rsidRDefault="004121E2" w:rsidP="004121E2">
      <w:pPr>
        <w:pStyle w:val="BodyText"/>
        <w:spacing w:after="0" w:line="240" w:lineRule="auto"/>
        <w:ind w:firstLine="720"/>
        <w:jc w:val="both"/>
        <w:rPr>
          <w:rFonts w:ascii="Times New Roman Bold" w:hAnsi="Times New Roman Bold"/>
          <w:b/>
          <w:spacing w:val="-2"/>
          <w:sz w:val="28"/>
          <w:szCs w:val="28"/>
        </w:rPr>
      </w:pPr>
    </w:p>
    <w:p w:rsidR="00EF0570" w:rsidRPr="00532133" w:rsidRDefault="00EF0570" w:rsidP="00AB08BA">
      <w:pPr>
        <w:pStyle w:val="Vnbnnidung40"/>
        <w:shd w:val="clear" w:color="auto" w:fill="auto"/>
        <w:spacing w:before="0" w:after="0" w:line="240" w:lineRule="auto"/>
        <w:ind w:firstLine="720"/>
        <w:jc w:val="both"/>
        <w:rPr>
          <w:rFonts w:ascii="Times New Roman" w:hAnsi="Times New Roman"/>
          <w:color w:val="000000"/>
          <w:sz w:val="28"/>
          <w:shd w:val="clear" w:color="auto" w:fill="FFFFFF"/>
        </w:rPr>
      </w:pPr>
    </w:p>
    <w:p w:rsidR="005D6CBF" w:rsidRPr="00AB08BA" w:rsidRDefault="005D6CBF" w:rsidP="005D6CBF">
      <w:pPr>
        <w:pStyle w:val="BodyText"/>
        <w:spacing w:after="0" w:line="240" w:lineRule="auto"/>
        <w:ind w:firstLine="720"/>
        <w:jc w:val="both"/>
        <w:rPr>
          <w:rFonts w:ascii="Times New Roman" w:hAnsi="Times New Roman"/>
          <w:b/>
          <w:sz w:val="28"/>
          <w:szCs w:val="28"/>
        </w:rPr>
      </w:pPr>
    </w:p>
    <w:p w:rsidR="00A9122E" w:rsidRPr="00AB08BA" w:rsidRDefault="00A9122E" w:rsidP="009C45F6">
      <w:pPr>
        <w:pStyle w:val="BodyText"/>
        <w:spacing w:after="0" w:line="240" w:lineRule="auto"/>
        <w:ind w:firstLine="720"/>
        <w:jc w:val="both"/>
        <w:rPr>
          <w:rFonts w:ascii="Times New Roman" w:hAnsi="Times New Roman"/>
          <w:b/>
          <w:bCs/>
          <w:sz w:val="28"/>
          <w:szCs w:val="28"/>
        </w:rPr>
      </w:pPr>
    </w:p>
    <w:p w:rsidR="00395D36" w:rsidRPr="00D03865" w:rsidRDefault="00395D36" w:rsidP="0097514D">
      <w:pPr>
        <w:spacing w:before="120" w:after="60" w:line="240" w:lineRule="auto"/>
        <w:ind w:firstLine="709"/>
        <w:jc w:val="both"/>
        <w:rPr>
          <w:rFonts w:ascii="Times New Roman" w:hAnsi="Times New Roman"/>
          <w:color w:val="FF0000"/>
          <w:sz w:val="28"/>
          <w:szCs w:val="28"/>
        </w:rPr>
      </w:pPr>
    </w:p>
    <w:sectPr w:rsidR="00395D36" w:rsidRPr="00D03865" w:rsidSect="00995C57">
      <w:headerReference w:type="default" r:id="rId8"/>
      <w:footerReference w:type="default" r:id="rId9"/>
      <w:pgSz w:w="11907" w:h="16840" w:code="9"/>
      <w:pgMar w:top="1134" w:right="1134" w:bottom="1134" w:left="1701" w:header="5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79B" w:rsidRDefault="0067179B" w:rsidP="003F2DBA">
      <w:pPr>
        <w:spacing w:after="0" w:line="240" w:lineRule="auto"/>
      </w:pPr>
      <w:r>
        <w:separator/>
      </w:r>
    </w:p>
  </w:endnote>
  <w:endnote w:type="continuationSeparator" w:id="0">
    <w:p w:rsidR="0067179B" w:rsidRDefault="0067179B" w:rsidP="003F2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6C7" w:rsidRPr="00F426C7" w:rsidRDefault="00F426C7">
    <w:pPr>
      <w:pStyle w:val="Footer"/>
      <w:jc w:val="right"/>
      <w:rPr>
        <w:rFonts w:ascii="Times New Roman" w:hAnsi="Times New Roman"/>
        <w:sz w:val="28"/>
        <w:szCs w:val="28"/>
      </w:rPr>
    </w:pPr>
  </w:p>
  <w:p w:rsidR="00F426C7" w:rsidRDefault="00F426C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79B" w:rsidRDefault="0067179B" w:rsidP="003F2DBA">
      <w:pPr>
        <w:spacing w:after="0" w:line="240" w:lineRule="auto"/>
      </w:pPr>
      <w:r>
        <w:separator/>
      </w:r>
    </w:p>
  </w:footnote>
  <w:footnote w:type="continuationSeparator" w:id="0">
    <w:p w:rsidR="0067179B" w:rsidRDefault="0067179B" w:rsidP="003F2DBA">
      <w:pPr>
        <w:spacing w:after="0" w:line="240" w:lineRule="auto"/>
      </w:pPr>
      <w:r>
        <w:continuationSeparator/>
      </w:r>
    </w:p>
  </w:footnote>
  <w:footnote w:id="1">
    <w:p w:rsidR="00506B6E" w:rsidRPr="005F08AA" w:rsidRDefault="00506B6E" w:rsidP="00506B6E">
      <w:pPr>
        <w:spacing w:after="0" w:line="20" w:lineRule="atLeast"/>
        <w:jc w:val="both"/>
        <w:rPr>
          <w:rFonts w:ascii="Times New Roman" w:hAnsi="Times New Roman"/>
          <w:sz w:val="16"/>
          <w:szCs w:val="16"/>
        </w:rPr>
      </w:pPr>
      <w:r w:rsidRPr="005F08AA">
        <w:rPr>
          <w:rStyle w:val="FootnoteReference"/>
          <w:rFonts w:ascii="Times New Roman" w:hAnsi="Times New Roman"/>
          <w:sz w:val="16"/>
          <w:szCs w:val="16"/>
        </w:rPr>
        <w:footnoteRef/>
      </w:r>
      <w:r w:rsidRPr="005F08AA">
        <w:rPr>
          <w:rFonts w:ascii="Times New Roman" w:hAnsi="Times New Roman"/>
          <w:sz w:val="16"/>
          <w:szCs w:val="16"/>
        </w:rPr>
        <w:t xml:space="preserve"> Công ty Cổ phần Trường Long thống nhất nộp số tiền tạm ứng quá hạn trước ngày 20/12/2022.  </w:t>
      </w:r>
    </w:p>
    <w:p w:rsidR="00506B6E" w:rsidRPr="005F08AA" w:rsidRDefault="00506B6E" w:rsidP="00506B6E">
      <w:pPr>
        <w:pStyle w:val="FootnoteText"/>
        <w:tabs>
          <w:tab w:val="left" w:pos="5625"/>
        </w:tabs>
        <w:spacing w:line="20" w:lineRule="atLeast"/>
        <w:rPr>
          <w:rFonts w:ascii="Times New Roman" w:hAnsi="Times New Roman"/>
          <w:b w:val="0"/>
          <w:sz w:val="16"/>
          <w:szCs w:val="16"/>
        </w:rPr>
      </w:pPr>
      <w:r w:rsidRPr="005F08AA">
        <w:rPr>
          <w:rFonts w:ascii="Times New Roman" w:hAnsi="Times New Roman"/>
          <w:b w:val="0"/>
          <w:sz w:val="16"/>
          <w:szCs w:val="16"/>
        </w:rPr>
        <w:tab/>
      </w:r>
    </w:p>
  </w:footnote>
  <w:footnote w:id="2">
    <w:p w:rsidR="00506B6E" w:rsidRPr="005F08AA" w:rsidRDefault="00506B6E" w:rsidP="00506B6E">
      <w:pPr>
        <w:pStyle w:val="FootnoteText"/>
        <w:rPr>
          <w:rFonts w:ascii="Times New Roman" w:hAnsi="Times New Roman"/>
          <w:b w:val="0"/>
          <w:sz w:val="16"/>
          <w:szCs w:val="16"/>
        </w:rPr>
      </w:pPr>
      <w:r w:rsidRPr="005F08AA">
        <w:rPr>
          <w:rStyle w:val="FootnoteReference"/>
          <w:rFonts w:ascii="Times New Roman" w:hAnsi="Times New Roman"/>
          <w:b w:val="0"/>
          <w:sz w:val="16"/>
          <w:szCs w:val="16"/>
        </w:rPr>
        <w:footnoteRef/>
      </w:r>
      <w:r w:rsidRPr="005F08AA">
        <w:rPr>
          <w:rFonts w:ascii="Times New Roman" w:hAnsi="Times New Roman"/>
          <w:b w:val="0"/>
          <w:sz w:val="16"/>
          <w:szCs w:val="16"/>
        </w:rPr>
        <w:t xml:space="preserve"> Theo kiến nghị tại Báo cáo số </w:t>
      </w:r>
      <w:r w:rsidRPr="005F08AA">
        <w:rPr>
          <w:rFonts w:ascii="Times New Roman" w:hAnsi="Times New Roman"/>
          <w:b w:val="0"/>
          <w:sz w:val="16"/>
          <w:szCs w:val="16"/>
          <w:lang w:val="es-ES"/>
        </w:rPr>
        <w:t>số 112/BC-BPC, ngày 21/10/2021 của Ban Pháp chế HĐND huyện.</w:t>
      </w:r>
    </w:p>
  </w:footnote>
  <w:footnote w:id="3">
    <w:p w:rsidR="00506B6E" w:rsidRPr="005F08AA" w:rsidRDefault="00506B6E" w:rsidP="00506B6E">
      <w:pPr>
        <w:pStyle w:val="FootnoteText"/>
        <w:rPr>
          <w:rFonts w:ascii="Times New Roman" w:hAnsi="Times New Roman"/>
          <w:b w:val="0"/>
          <w:sz w:val="16"/>
          <w:szCs w:val="16"/>
        </w:rPr>
      </w:pPr>
      <w:r w:rsidRPr="005F08AA">
        <w:rPr>
          <w:rStyle w:val="FootnoteReference"/>
          <w:rFonts w:ascii="Times New Roman" w:hAnsi="Times New Roman"/>
          <w:b w:val="0"/>
          <w:sz w:val="16"/>
          <w:szCs w:val="16"/>
        </w:rPr>
        <w:footnoteRef/>
      </w:r>
      <w:r w:rsidRPr="005F08AA">
        <w:rPr>
          <w:rFonts w:ascii="Times New Roman" w:hAnsi="Times New Roman"/>
          <w:b w:val="0"/>
          <w:sz w:val="16"/>
          <w:szCs w:val="16"/>
        </w:rPr>
        <w:t xml:space="preserve"> Về quy định mức chi thực hiện công tác hòa giải ở cơ sở trên địa bàn tỉnh Kon Tum.</w:t>
      </w:r>
    </w:p>
  </w:footnote>
  <w:footnote w:id="4">
    <w:p w:rsidR="00506B6E" w:rsidRPr="005F08AA" w:rsidRDefault="00506B6E" w:rsidP="00506B6E">
      <w:pPr>
        <w:pStyle w:val="FootnoteText"/>
        <w:rPr>
          <w:rFonts w:ascii="Times New Roman" w:hAnsi="Times New Roman"/>
          <w:b w:val="0"/>
          <w:sz w:val="16"/>
          <w:szCs w:val="16"/>
        </w:rPr>
      </w:pPr>
      <w:r w:rsidRPr="005F08AA">
        <w:rPr>
          <w:rStyle w:val="FootnoteReference"/>
          <w:rFonts w:ascii="Times New Roman" w:hAnsi="Times New Roman"/>
          <w:b w:val="0"/>
          <w:sz w:val="16"/>
          <w:szCs w:val="16"/>
        </w:rPr>
        <w:footnoteRef/>
      </w:r>
      <w:r w:rsidRPr="005F08AA">
        <w:rPr>
          <w:rFonts w:ascii="Times New Roman" w:hAnsi="Times New Roman"/>
          <w:b w:val="0"/>
          <w:sz w:val="16"/>
          <w:szCs w:val="16"/>
        </w:rPr>
        <w:t xml:space="preserve"> Về quy định mức chi bồi dưỡng đối với người làm nhiệm vụ tiếp công dân, xử lý đơn khiếu nại, tố cáo, kiến nghị, phản ánh tại các trụ sở tiếp công dân hoặc địa điểm tiếp công dân trên địa bàn tỉnh Kon Tum.</w:t>
      </w:r>
    </w:p>
  </w:footnote>
  <w:footnote w:id="5">
    <w:p w:rsidR="00CF13B6" w:rsidRPr="005F08AA" w:rsidRDefault="00CF13B6" w:rsidP="00CF13B6">
      <w:pPr>
        <w:spacing w:after="0" w:line="240" w:lineRule="auto"/>
        <w:jc w:val="both"/>
        <w:rPr>
          <w:rFonts w:ascii="Times New Roman" w:hAnsi="Times New Roman"/>
          <w:spacing w:val="-2"/>
          <w:sz w:val="16"/>
          <w:szCs w:val="16"/>
          <w:lang w:val="nl-NL"/>
        </w:rPr>
      </w:pPr>
      <w:r w:rsidRPr="005F08AA">
        <w:rPr>
          <w:rStyle w:val="FootnoteReference"/>
          <w:rFonts w:ascii="Times New Roman" w:hAnsi="Times New Roman"/>
          <w:b/>
          <w:spacing w:val="-2"/>
          <w:sz w:val="16"/>
          <w:szCs w:val="16"/>
        </w:rPr>
        <w:footnoteRef/>
      </w:r>
      <w:r w:rsidRPr="005F08AA">
        <w:rPr>
          <w:rFonts w:ascii="Times New Roman" w:hAnsi="Times New Roman"/>
          <w:b/>
          <w:spacing w:val="-2"/>
          <w:sz w:val="16"/>
          <w:szCs w:val="16"/>
        </w:rPr>
        <w:t xml:space="preserve"> </w:t>
      </w:r>
      <w:r w:rsidRPr="005F08AA">
        <w:rPr>
          <w:rFonts w:ascii="Times New Roman" w:hAnsi="Times New Roman"/>
          <w:spacing w:val="-2"/>
          <w:sz w:val="16"/>
          <w:szCs w:val="16"/>
          <w:lang w:val="nl-NL"/>
        </w:rPr>
        <w:t xml:space="preserve">Quyết định số 543/QĐ-UBND, ngày 28/7/2020 về lĩnh vực thay đổi, cải chính, bổ sung hộ tịch, xác định lại dân tộc, quy trình tiếp nhận và giải quyết hồ sơ là Phòng Tư pháp huyện; theo quy định của bộ TTHC tại Quyết định số 137/QĐ-UBND, ngày 22/3/2021 thì Phòng Tư pháp huyện tiếp nhận hồ sơ và tham mưu </w:t>
      </w:r>
      <w:r w:rsidRPr="005F08AA">
        <w:rPr>
          <w:rFonts w:ascii="Times New Roman" w:hAnsi="Times New Roman"/>
          <w:spacing w:val="-2"/>
          <w:sz w:val="16"/>
          <w:szCs w:val="16"/>
          <w:lang w:val="vi-VN"/>
        </w:rPr>
        <w:t>Chủ tịch</w:t>
      </w:r>
      <w:r w:rsidRPr="005F08AA">
        <w:rPr>
          <w:rFonts w:ascii="Times New Roman" w:hAnsi="Times New Roman"/>
          <w:spacing w:val="-2"/>
          <w:sz w:val="16"/>
          <w:szCs w:val="16"/>
          <w:lang w:val="nl-NL"/>
        </w:rPr>
        <w:t xml:space="preserve"> Ủy ban nhân dân cấp huyện xem xét, quyết định.</w:t>
      </w:r>
    </w:p>
    <w:p w:rsidR="00CF13B6" w:rsidRPr="005F08AA" w:rsidRDefault="00CF13B6" w:rsidP="00CF13B6">
      <w:pPr>
        <w:pStyle w:val="FootnoteText"/>
        <w:rPr>
          <w:rFonts w:ascii="Times New Roman" w:hAnsi="Times New Roman"/>
          <w:b w:val="0"/>
          <w:sz w:val="16"/>
          <w:szCs w:val="16"/>
        </w:rPr>
      </w:pPr>
    </w:p>
  </w:footnote>
  <w:footnote w:id="6">
    <w:p w:rsidR="00CF13B6" w:rsidRPr="005F08AA" w:rsidRDefault="00CF13B6" w:rsidP="00CF13B6">
      <w:pPr>
        <w:pStyle w:val="FootnoteText"/>
        <w:jc w:val="both"/>
        <w:rPr>
          <w:sz w:val="16"/>
          <w:szCs w:val="16"/>
        </w:rPr>
      </w:pPr>
      <w:r w:rsidRPr="005F08AA">
        <w:rPr>
          <w:rStyle w:val="FootnoteReference"/>
          <w:rFonts w:ascii="Times New Roman" w:hAnsi="Times New Roman"/>
          <w:b w:val="0"/>
          <w:sz w:val="16"/>
          <w:szCs w:val="16"/>
        </w:rPr>
        <w:footnoteRef/>
      </w:r>
      <w:r w:rsidRPr="005F08AA">
        <w:rPr>
          <w:rFonts w:ascii="Times New Roman" w:hAnsi="Times New Roman"/>
          <w:b w:val="0"/>
          <w:sz w:val="16"/>
          <w:szCs w:val="16"/>
        </w:rPr>
        <w:t xml:space="preserve"> UBND xã Đăk Mar, ĐăkHring, Đăk Ngọk</w:t>
      </w:r>
      <w:r w:rsidRPr="005F08AA">
        <w:rPr>
          <w:rFonts w:ascii="Times New Roman" w:hAnsi="Times New Roman"/>
          <w:b w:val="0"/>
          <w:i/>
          <w:sz w:val="16"/>
          <w:szCs w:val="16"/>
        </w:rPr>
        <w:t xml:space="preserve">, </w:t>
      </w:r>
      <w:r w:rsidRPr="005F08AA">
        <w:rPr>
          <w:rFonts w:ascii="Times New Roman" w:hAnsi="Times New Roman"/>
          <w:b w:val="0"/>
          <w:sz w:val="16"/>
          <w:szCs w:val="16"/>
        </w:rPr>
        <w:t>Ngọk Réo, Hà Mòn</w:t>
      </w:r>
      <w:r w:rsidRPr="005F08AA">
        <w:rPr>
          <w:rFonts w:ascii="Times New Roman" w:hAnsi="Times New Roman"/>
          <w:b w:val="0"/>
          <w:i/>
          <w:sz w:val="16"/>
          <w:szCs w:val="16"/>
        </w:rPr>
        <w:t xml:space="preserve">, </w:t>
      </w:r>
      <w:r w:rsidRPr="005F08AA">
        <w:rPr>
          <w:rFonts w:ascii="Times New Roman" w:hAnsi="Times New Roman"/>
          <w:b w:val="0"/>
          <w:sz w:val="16"/>
          <w:szCs w:val="16"/>
        </w:rPr>
        <w:t>Đăk Pxi, Đăk Ui</w:t>
      </w:r>
      <w:r w:rsidRPr="005F08AA">
        <w:rPr>
          <w:rFonts w:ascii="Times New Roman" w:hAnsi="Times New Roman"/>
          <w:b w:val="0"/>
          <w:i/>
          <w:sz w:val="16"/>
          <w:szCs w:val="16"/>
        </w:rPr>
        <w:t xml:space="preserve">, </w:t>
      </w:r>
      <w:r w:rsidRPr="005F08AA">
        <w:rPr>
          <w:rFonts w:ascii="Times New Roman" w:hAnsi="Times New Roman"/>
          <w:b w:val="0"/>
          <w:sz w:val="16"/>
          <w:szCs w:val="16"/>
        </w:rPr>
        <w:t>Đăk La</w:t>
      </w:r>
      <w:r w:rsidRPr="005F08AA">
        <w:rPr>
          <w:rFonts w:ascii="Times New Roman" w:hAnsi="Times New Roman"/>
          <w:b w:val="0"/>
          <w:i/>
          <w:sz w:val="16"/>
          <w:szCs w:val="16"/>
        </w:rPr>
        <w:t xml:space="preserve">, </w:t>
      </w:r>
      <w:r w:rsidRPr="005F08AA">
        <w:rPr>
          <w:rFonts w:ascii="Times New Roman" w:hAnsi="Times New Roman"/>
          <w:b w:val="0"/>
          <w:sz w:val="16"/>
          <w:szCs w:val="16"/>
        </w:rPr>
        <w:t>Ngọk Wang,</w:t>
      </w:r>
      <w:r w:rsidRPr="005F08AA">
        <w:rPr>
          <w:rFonts w:ascii="Times New Roman" w:hAnsi="Times New Roman"/>
          <w:b w:val="0"/>
          <w:i/>
          <w:sz w:val="16"/>
          <w:szCs w:val="16"/>
        </w:rPr>
        <w:t xml:space="preserve"> </w:t>
      </w:r>
      <w:r w:rsidRPr="005F08AA">
        <w:rPr>
          <w:rFonts w:ascii="Times New Roman" w:hAnsi="Times New Roman"/>
          <w:b w:val="0"/>
          <w:sz w:val="16"/>
          <w:szCs w:val="16"/>
        </w:rPr>
        <w:t>thị trấn Đăk Hà.</w:t>
      </w:r>
    </w:p>
  </w:footnote>
  <w:footnote w:id="7">
    <w:p w:rsidR="003C1781" w:rsidRPr="005F08AA" w:rsidRDefault="003C1781" w:rsidP="003C1781">
      <w:pPr>
        <w:pStyle w:val="FootnoteText"/>
        <w:jc w:val="both"/>
        <w:rPr>
          <w:rFonts w:ascii="Times New Roman" w:hAnsi="Times New Roman"/>
          <w:b w:val="0"/>
          <w:sz w:val="16"/>
          <w:szCs w:val="16"/>
        </w:rPr>
      </w:pPr>
      <w:r w:rsidRPr="005F08AA">
        <w:rPr>
          <w:rStyle w:val="FootnoteReference"/>
          <w:rFonts w:ascii="Times New Roman" w:hAnsi="Times New Roman"/>
          <w:b w:val="0"/>
          <w:sz w:val="16"/>
          <w:szCs w:val="16"/>
        </w:rPr>
        <w:footnoteRef/>
      </w:r>
      <w:r w:rsidRPr="005F08AA">
        <w:rPr>
          <w:rFonts w:ascii="Times New Roman" w:hAnsi="Times New Roman"/>
          <w:b w:val="0"/>
          <w:sz w:val="16"/>
          <w:szCs w:val="16"/>
        </w:rPr>
        <w:t xml:space="preserve"> Số biên chế được giao năm 2022 là 81 </w:t>
      </w:r>
      <w:r w:rsidRPr="005F08AA">
        <w:rPr>
          <w:rFonts w:ascii="Times New Roman" w:hAnsi="Times New Roman"/>
          <w:b w:val="0"/>
          <w:i/>
          <w:sz w:val="16"/>
          <w:szCs w:val="16"/>
        </w:rPr>
        <w:t>(theo Quyết định số 25/QĐ-UBND, ngày 07/01/2022 của Chủ tịch Ủy ban nhân dân tỉnh Kon Tum)</w:t>
      </w:r>
      <w:r w:rsidRPr="005F08AA">
        <w:rPr>
          <w:rFonts w:ascii="Times New Roman" w:hAnsi="Times New Roman"/>
          <w:b w:val="0"/>
          <w:sz w:val="16"/>
          <w:szCs w:val="16"/>
        </w:rPr>
        <w:t>,  hiện nay số biên chế sử dung là 80.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E5C" w:rsidRDefault="00490C20" w:rsidP="000001DF">
    <w:pPr>
      <w:pStyle w:val="Header"/>
      <w:jc w:val="center"/>
    </w:pPr>
    <w:r w:rsidRPr="003A271E">
      <w:rPr>
        <w:rFonts w:ascii="Times New Roman" w:hAnsi="Times New Roman"/>
        <w:sz w:val="28"/>
        <w:szCs w:val="28"/>
      </w:rPr>
      <w:fldChar w:fldCharType="begin"/>
    </w:r>
    <w:r w:rsidRPr="003A271E">
      <w:rPr>
        <w:rFonts w:ascii="Times New Roman" w:hAnsi="Times New Roman"/>
        <w:sz w:val="28"/>
        <w:szCs w:val="28"/>
      </w:rPr>
      <w:instrText xml:space="preserve"> PAGE   \* MERGEFORMAT </w:instrText>
    </w:r>
    <w:r w:rsidRPr="003A271E">
      <w:rPr>
        <w:rFonts w:ascii="Times New Roman" w:hAnsi="Times New Roman"/>
        <w:sz w:val="28"/>
        <w:szCs w:val="28"/>
      </w:rPr>
      <w:fldChar w:fldCharType="separate"/>
    </w:r>
    <w:r w:rsidR="001F0617">
      <w:rPr>
        <w:rFonts w:ascii="Times New Roman" w:hAnsi="Times New Roman"/>
        <w:noProof/>
        <w:sz w:val="28"/>
        <w:szCs w:val="28"/>
      </w:rPr>
      <w:t>2</w:t>
    </w:r>
    <w:r w:rsidRPr="003A271E">
      <w:rPr>
        <w:rFonts w:ascii="Times New Roman" w:hAnsi="Times New Roman"/>
        <w:noProof/>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4DCA"/>
    <w:multiLevelType w:val="hybridMultilevel"/>
    <w:tmpl w:val="36523270"/>
    <w:lvl w:ilvl="0" w:tplc="5B880D1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2C60ED0"/>
    <w:multiLevelType w:val="hybridMultilevel"/>
    <w:tmpl w:val="9B8E4074"/>
    <w:lvl w:ilvl="0" w:tplc="F56E43DC">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2408CD"/>
    <w:multiLevelType w:val="hybridMultilevel"/>
    <w:tmpl w:val="E230E838"/>
    <w:lvl w:ilvl="0" w:tplc="9FE0F7E6">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9F0768"/>
    <w:multiLevelType w:val="hybridMultilevel"/>
    <w:tmpl w:val="FAE85838"/>
    <w:lvl w:ilvl="0" w:tplc="BE08C604">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F37DDB"/>
    <w:multiLevelType w:val="hybridMultilevel"/>
    <w:tmpl w:val="D1A43AA2"/>
    <w:lvl w:ilvl="0" w:tplc="59FA62EE">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E5362D"/>
    <w:multiLevelType w:val="hybridMultilevel"/>
    <w:tmpl w:val="54F6C19C"/>
    <w:lvl w:ilvl="0" w:tplc="2ED4E212">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FC29CE"/>
    <w:multiLevelType w:val="hybridMultilevel"/>
    <w:tmpl w:val="1AA8E358"/>
    <w:lvl w:ilvl="0" w:tplc="77EE66F4">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9916B3"/>
    <w:multiLevelType w:val="hybridMultilevel"/>
    <w:tmpl w:val="166EF80E"/>
    <w:lvl w:ilvl="0" w:tplc="2A3473B2">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9C7953"/>
    <w:multiLevelType w:val="hybridMultilevel"/>
    <w:tmpl w:val="95B246D8"/>
    <w:lvl w:ilvl="0" w:tplc="1AFC74EA">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0D4415"/>
    <w:multiLevelType w:val="hybridMultilevel"/>
    <w:tmpl w:val="9CEC97C4"/>
    <w:lvl w:ilvl="0" w:tplc="D2360E3E">
      <w:start w:val="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21E16F08"/>
    <w:multiLevelType w:val="hybridMultilevel"/>
    <w:tmpl w:val="E4648930"/>
    <w:lvl w:ilvl="0" w:tplc="92DA56B6">
      <w:start w:val="2"/>
      <w:numFmt w:val="bullet"/>
      <w:lvlText w:val="-"/>
      <w:lvlJc w:val="left"/>
      <w:pPr>
        <w:ind w:left="1080" w:hanging="360"/>
      </w:pPr>
      <w:rPr>
        <w:rFonts w:ascii="Times New Roman" w:eastAsia="Calibri"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5764A71"/>
    <w:multiLevelType w:val="hybridMultilevel"/>
    <w:tmpl w:val="5DC005E8"/>
    <w:lvl w:ilvl="0" w:tplc="883E4368">
      <w:start w:val="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297397"/>
    <w:multiLevelType w:val="hybridMultilevel"/>
    <w:tmpl w:val="E3689544"/>
    <w:lvl w:ilvl="0" w:tplc="39BE96A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2B92465C"/>
    <w:multiLevelType w:val="hybridMultilevel"/>
    <w:tmpl w:val="EA1CD17E"/>
    <w:lvl w:ilvl="0" w:tplc="F99EE8C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9301F8"/>
    <w:multiLevelType w:val="hybridMultilevel"/>
    <w:tmpl w:val="5F20C24E"/>
    <w:lvl w:ilvl="0" w:tplc="2D160252">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0A146ED"/>
    <w:multiLevelType w:val="hybridMultilevel"/>
    <w:tmpl w:val="E28254C8"/>
    <w:lvl w:ilvl="0" w:tplc="6CC8A120">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30B72847"/>
    <w:multiLevelType w:val="hybridMultilevel"/>
    <w:tmpl w:val="26BA0384"/>
    <w:lvl w:ilvl="0" w:tplc="316EBE8A">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34A13AEF"/>
    <w:multiLevelType w:val="hybridMultilevel"/>
    <w:tmpl w:val="4E9666C6"/>
    <w:lvl w:ilvl="0" w:tplc="87C03414">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A5F02F3"/>
    <w:multiLevelType w:val="hybridMultilevel"/>
    <w:tmpl w:val="C4380A78"/>
    <w:lvl w:ilvl="0" w:tplc="FEF0D57E">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42AD2483"/>
    <w:multiLevelType w:val="hybridMultilevel"/>
    <w:tmpl w:val="40F2E992"/>
    <w:lvl w:ilvl="0" w:tplc="56D0E740">
      <w:start w:val="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15:restartNumberingAfterBreak="0">
    <w:nsid w:val="448B3EA8"/>
    <w:multiLevelType w:val="hybridMultilevel"/>
    <w:tmpl w:val="5B0A27D0"/>
    <w:lvl w:ilvl="0" w:tplc="DB6E938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4A9752F0"/>
    <w:multiLevelType w:val="hybridMultilevel"/>
    <w:tmpl w:val="DEFAB248"/>
    <w:lvl w:ilvl="0" w:tplc="86C6028A">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3CA3FC0"/>
    <w:multiLevelType w:val="hybridMultilevel"/>
    <w:tmpl w:val="E048B80A"/>
    <w:lvl w:ilvl="0" w:tplc="3132D7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E40D37"/>
    <w:multiLevelType w:val="hybridMultilevel"/>
    <w:tmpl w:val="EC32CB8A"/>
    <w:lvl w:ilvl="0" w:tplc="5B0AF9E2">
      <w:start w:val="2"/>
      <w:numFmt w:val="bullet"/>
      <w:lvlText w:val="-"/>
      <w:lvlJc w:val="left"/>
      <w:pPr>
        <w:ind w:left="927" w:hanging="360"/>
      </w:pPr>
      <w:rPr>
        <w:rFonts w:ascii="Times New Roman" w:eastAsia="Calibri" w:hAnsi="Times New Roman" w:cs="Times New Roman"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15:restartNumberingAfterBreak="0">
    <w:nsid w:val="567E6104"/>
    <w:multiLevelType w:val="hybridMultilevel"/>
    <w:tmpl w:val="86FCF8E0"/>
    <w:lvl w:ilvl="0" w:tplc="618E1FA0">
      <w:start w:val="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15:restartNumberingAfterBreak="0">
    <w:nsid w:val="5CDA5D89"/>
    <w:multiLevelType w:val="hybridMultilevel"/>
    <w:tmpl w:val="D3C02A82"/>
    <w:lvl w:ilvl="0" w:tplc="D1A64DCA">
      <w:start w:val="2"/>
      <w:numFmt w:val="bullet"/>
      <w:lvlText w:val="-"/>
      <w:lvlJc w:val="left"/>
      <w:pPr>
        <w:ind w:left="1080" w:hanging="360"/>
      </w:pPr>
      <w:rPr>
        <w:rFonts w:ascii="Times New Roman" w:eastAsia="Calibri"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DBC3182"/>
    <w:multiLevelType w:val="hybridMultilevel"/>
    <w:tmpl w:val="319202E8"/>
    <w:lvl w:ilvl="0" w:tplc="6D64EE36">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41D7C7F"/>
    <w:multiLevelType w:val="hybridMultilevel"/>
    <w:tmpl w:val="65C013D2"/>
    <w:lvl w:ilvl="0" w:tplc="A57AD31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674F1E6C"/>
    <w:multiLevelType w:val="hybridMultilevel"/>
    <w:tmpl w:val="5F7474F0"/>
    <w:lvl w:ilvl="0" w:tplc="1462548E">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79C0A29"/>
    <w:multiLevelType w:val="hybridMultilevel"/>
    <w:tmpl w:val="E8E8BE84"/>
    <w:lvl w:ilvl="0" w:tplc="23B08E34">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15:restartNumberingAfterBreak="0">
    <w:nsid w:val="686F2802"/>
    <w:multiLevelType w:val="hybridMultilevel"/>
    <w:tmpl w:val="4600E74E"/>
    <w:lvl w:ilvl="0" w:tplc="FACE5F6C">
      <w:start w:val="1"/>
      <w:numFmt w:val="decimal"/>
      <w:lvlText w:val="%1."/>
      <w:lvlJc w:val="left"/>
      <w:pPr>
        <w:ind w:left="1144" w:hanging="360"/>
      </w:pPr>
      <w:rPr>
        <w:rFonts w:hint="default"/>
      </w:r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31" w15:restartNumberingAfterBreak="0">
    <w:nsid w:val="69762D5F"/>
    <w:multiLevelType w:val="hybridMultilevel"/>
    <w:tmpl w:val="D7EC0F64"/>
    <w:lvl w:ilvl="0" w:tplc="95648C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6B057868"/>
    <w:multiLevelType w:val="hybridMultilevel"/>
    <w:tmpl w:val="587E62AE"/>
    <w:lvl w:ilvl="0" w:tplc="096E3AA0">
      <w:start w:val="1"/>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3" w15:restartNumberingAfterBreak="0">
    <w:nsid w:val="70BC2536"/>
    <w:multiLevelType w:val="hybridMultilevel"/>
    <w:tmpl w:val="176841F6"/>
    <w:lvl w:ilvl="0" w:tplc="28B62014">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87206EE"/>
    <w:multiLevelType w:val="hybridMultilevel"/>
    <w:tmpl w:val="AC3AC0A2"/>
    <w:lvl w:ilvl="0" w:tplc="63D8C8EC">
      <w:start w:val="1"/>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EB2402E"/>
    <w:multiLevelType w:val="hybridMultilevel"/>
    <w:tmpl w:val="B1F44E58"/>
    <w:lvl w:ilvl="0" w:tplc="012C3A80">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FCD2746"/>
    <w:multiLevelType w:val="hybridMultilevel"/>
    <w:tmpl w:val="1024A92C"/>
    <w:lvl w:ilvl="0" w:tplc="18ACEDE6">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0"/>
  </w:num>
  <w:num w:numId="2">
    <w:abstractNumId w:val="32"/>
  </w:num>
  <w:num w:numId="3">
    <w:abstractNumId w:val="28"/>
  </w:num>
  <w:num w:numId="4">
    <w:abstractNumId w:val="36"/>
  </w:num>
  <w:num w:numId="5">
    <w:abstractNumId w:val="15"/>
  </w:num>
  <w:num w:numId="6">
    <w:abstractNumId w:val="18"/>
  </w:num>
  <w:num w:numId="7">
    <w:abstractNumId w:val="3"/>
  </w:num>
  <w:num w:numId="8">
    <w:abstractNumId w:val="35"/>
  </w:num>
  <w:num w:numId="9">
    <w:abstractNumId w:val="12"/>
  </w:num>
  <w:num w:numId="10">
    <w:abstractNumId w:val="34"/>
  </w:num>
  <w:num w:numId="11">
    <w:abstractNumId w:val="11"/>
  </w:num>
  <w:num w:numId="12">
    <w:abstractNumId w:val="6"/>
  </w:num>
  <w:num w:numId="13">
    <w:abstractNumId w:val="8"/>
  </w:num>
  <w:num w:numId="14">
    <w:abstractNumId w:val="2"/>
  </w:num>
  <w:num w:numId="15">
    <w:abstractNumId w:val="22"/>
  </w:num>
  <w:num w:numId="16">
    <w:abstractNumId w:val="21"/>
  </w:num>
  <w:num w:numId="17">
    <w:abstractNumId w:val="4"/>
  </w:num>
  <w:num w:numId="18">
    <w:abstractNumId w:val="33"/>
  </w:num>
  <w:num w:numId="19">
    <w:abstractNumId w:val="17"/>
  </w:num>
  <w:num w:numId="20">
    <w:abstractNumId w:val="7"/>
  </w:num>
  <w:num w:numId="21">
    <w:abstractNumId w:val="25"/>
  </w:num>
  <w:num w:numId="22">
    <w:abstractNumId w:val="5"/>
  </w:num>
  <w:num w:numId="23">
    <w:abstractNumId w:val="14"/>
  </w:num>
  <w:num w:numId="24">
    <w:abstractNumId w:val="26"/>
  </w:num>
  <w:num w:numId="25">
    <w:abstractNumId w:val="1"/>
  </w:num>
  <w:num w:numId="26">
    <w:abstractNumId w:val="10"/>
  </w:num>
  <w:num w:numId="27">
    <w:abstractNumId w:val="13"/>
  </w:num>
  <w:num w:numId="28">
    <w:abstractNumId w:val="20"/>
  </w:num>
  <w:num w:numId="29">
    <w:abstractNumId w:val="29"/>
  </w:num>
  <w:num w:numId="30">
    <w:abstractNumId w:val="16"/>
  </w:num>
  <w:num w:numId="31">
    <w:abstractNumId w:val="23"/>
  </w:num>
  <w:num w:numId="32">
    <w:abstractNumId w:val="0"/>
  </w:num>
  <w:num w:numId="33">
    <w:abstractNumId w:val="19"/>
  </w:num>
  <w:num w:numId="34">
    <w:abstractNumId w:val="31"/>
  </w:num>
  <w:num w:numId="35">
    <w:abstractNumId w:val="27"/>
  </w:num>
  <w:num w:numId="36">
    <w:abstractNumId w:val="9"/>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DBA"/>
    <w:rsid w:val="000001DF"/>
    <w:rsid w:val="0000027C"/>
    <w:rsid w:val="00001769"/>
    <w:rsid w:val="00001882"/>
    <w:rsid w:val="000033FA"/>
    <w:rsid w:val="000037DF"/>
    <w:rsid w:val="000039FB"/>
    <w:rsid w:val="00003CF7"/>
    <w:rsid w:val="00004489"/>
    <w:rsid w:val="00004969"/>
    <w:rsid w:val="00006208"/>
    <w:rsid w:val="00006746"/>
    <w:rsid w:val="000101BD"/>
    <w:rsid w:val="000110B3"/>
    <w:rsid w:val="0001199E"/>
    <w:rsid w:val="00012CDE"/>
    <w:rsid w:val="00013E31"/>
    <w:rsid w:val="0001400F"/>
    <w:rsid w:val="000140FE"/>
    <w:rsid w:val="000143DD"/>
    <w:rsid w:val="00014610"/>
    <w:rsid w:val="00014D3F"/>
    <w:rsid w:val="0001542F"/>
    <w:rsid w:val="0001614C"/>
    <w:rsid w:val="00016258"/>
    <w:rsid w:val="00017BEF"/>
    <w:rsid w:val="00017BF2"/>
    <w:rsid w:val="00017E24"/>
    <w:rsid w:val="00020768"/>
    <w:rsid w:val="00021DBD"/>
    <w:rsid w:val="00022400"/>
    <w:rsid w:val="00022B59"/>
    <w:rsid w:val="00022DF2"/>
    <w:rsid w:val="00023275"/>
    <w:rsid w:val="00023643"/>
    <w:rsid w:val="000239B6"/>
    <w:rsid w:val="00023C5D"/>
    <w:rsid w:val="00024FB7"/>
    <w:rsid w:val="0002506B"/>
    <w:rsid w:val="00025408"/>
    <w:rsid w:val="00025E4A"/>
    <w:rsid w:val="00026605"/>
    <w:rsid w:val="0002666A"/>
    <w:rsid w:val="0002676C"/>
    <w:rsid w:val="00026878"/>
    <w:rsid w:val="00026A32"/>
    <w:rsid w:val="00026E7C"/>
    <w:rsid w:val="000274C4"/>
    <w:rsid w:val="00027786"/>
    <w:rsid w:val="00027B60"/>
    <w:rsid w:val="00027DAF"/>
    <w:rsid w:val="00027E75"/>
    <w:rsid w:val="00030017"/>
    <w:rsid w:val="00030755"/>
    <w:rsid w:val="000309C5"/>
    <w:rsid w:val="00032A3C"/>
    <w:rsid w:val="00033359"/>
    <w:rsid w:val="000337FC"/>
    <w:rsid w:val="00033F1A"/>
    <w:rsid w:val="00034947"/>
    <w:rsid w:val="00034A3B"/>
    <w:rsid w:val="00034B5C"/>
    <w:rsid w:val="000351CD"/>
    <w:rsid w:val="000353DD"/>
    <w:rsid w:val="00035868"/>
    <w:rsid w:val="000364A4"/>
    <w:rsid w:val="00036531"/>
    <w:rsid w:val="00036A8E"/>
    <w:rsid w:val="00036ADA"/>
    <w:rsid w:val="000375B4"/>
    <w:rsid w:val="000377D4"/>
    <w:rsid w:val="00037F3C"/>
    <w:rsid w:val="00040AFD"/>
    <w:rsid w:val="00041301"/>
    <w:rsid w:val="00041541"/>
    <w:rsid w:val="000417E2"/>
    <w:rsid w:val="0004191B"/>
    <w:rsid w:val="000428E2"/>
    <w:rsid w:val="00044DAA"/>
    <w:rsid w:val="000459ED"/>
    <w:rsid w:val="00046219"/>
    <w:rsid w:val="0004650E"/>
    <w:rsid w:val="00047184"/>
    <w:rsid w:val="000515F9"/>
    <w:rsid w:val="0005224C"/>
    <w:rsid w:val="000528A9"/>
    <w:rsid w:val="0005294C"/>
    <w:rsid w:val="000529E5"/>
    <w:rsid w:val="00052E7B"/>
    <w:rsid w:val="00052EFA"/>
    <w:rsid w:val="00053ADA"/>
    <w:rsid w:val="00053C13"/>
    <w:rsid w:val="00053FDF"/>
    <w:rsid w:val="00055029"/>
    <w:rsid w:val="000550D3"/>
    <w:rsid w:val="00055620"/>
    <w:rsid w:val="0005573A"/>
    <w:rsid w:val="00056591"/>
    <w:rsid w:val="00056849"/>
    <w:rsid w:val="00056F3E"/>
    <w:rsid w:val="00060A89"/>
    <w:rsid w:val="000612CA"/>
    <w:rsid w:val="000617C3"/>
    <w:rsid w:val="000619B2"/>
    <w:rsid w:val="00061A85"/>
    <w:rsid w:val="00061C08"/>
    <w:rsid w:val="0006274A"/>
    <w:rsid w:val="0006329C"/>
    <w:rsid w:val="00063A05"/>
    <w:rsid w:val="00063CFF"/>
    <w:rsid w:val="00064081"/>
    <w:rsid w:val="00064868"/>
    <w:rsid w:val="00065737"/>
    <w:rsid w:val="00066021"/>
    <w:rsid w:val="00066180"/>
    <w:rsid w:val="000662ED"/>
    <w:rsid w:val="000664A0"/>
    <w:rsid w:val="000670A6"/>
    <w:rsid w:val="0006788D"/>
    <w:rsid w:val="00067CFF"/>
    <w:rsid w:val="0007017D"/>
    <w:rsid w:val="00070671"/>
    <w:rsid w:val="00070AF7"/>
    <w:rsid w:val="000710B7"/>
    <w:rsid w:val="00071379"/>
    <w:rsid w:val="00071DFB"/>
    <w:rsid w:val="0007282B"/>
    <w:rsid w:val="00072C7F"/>
    <w:rsid w:val="00072FDE"/>
    <w:rsid w:val="00073B11"/>
    <w:rsid w:val="00074525"/>
    <w:rsid w:val="00074551"/>
    <w:rsid w:val="00074752"/>
    <w:rsid w:val="000751D5"/>
    <w:rsid w:val="00075279"/>
    <w:rsid w:val="0007588F"/>
    <w:rsid w:val="0007611A"/>
    <w:rsid w:val="00077357"/>
    <w:rsid w:val="00077EC5"/>
    <w:rsid w:val="00081BC0"/>
    <w:rsid w:val="00081FA9"/>
    <w:rsid w:val="00082987"/>
    <w:rsid w:val="0008324B"/>
    <w:rsid w:val="00083363"/>
    <w:rsid w:val="000835FF"/>
    <w:rsid w:val="000836CC"/>
    <w:rsid w:val="000836F8"/>
    <w:rsid w:val="000845E3"/>
    <w:rsid w:val="000849DA"/>
    <w:rsid w:val="00084DF5"/>
    <w:rsid w:val="000851C4"/>
    <w:rsid w:val="00085D9F"/>
    <w:rsid w:val="00085FAA"/>
    <w:rsid w:val="0008621D"/>
    <w:rsid w:val="00086BA8"/>
    <w:rsid w:val="000873DF"/>
    <w:rsid w:val="00087686"/>
    <w:rsid w:val="0008783B"/>
    <w:rsid w:val="00087BEC"/>
    <w:rsid w:val="00087EE2"/>
    <w:rsid w:val="00090864"/>
    <w:rsid w:val="00090CF2"/>
    <w:rsid w:val="00091078"/>
    <w:rsid w:val="0009111F"/>
    <w:rsid w:val="000912CC"/>
    <w:rsid w:val="000913A5"/>
    <w:rsid w:val="0009199B"/>
    <w:rsid w:val="00092074"/>
    <w:rsid w:val="0009279C"/>
    <w:rsid w:val="00092829"/>
    <w:rsid w:val="00092B72"/>
    <w:rsid w:val="00092B7A"/>
    <w:rsid w:val="00093123"/>
    <w:rsid w:val="00093851"/>
    <w:rsid w:val="000948E4"/>
    <w:rsid w:val="00094FA5"/>
    <w:rsid w:val="0009646A"/>
    <w:rsid w:val="0009647A"/>
    <w:rsid w:val="00096BBB"/>
    <w:rsid w:val="00096BBC"/>
    <w:rsid w:val="00096EA7"/>
    <w:rsid w:val="000972D9"/>
    <w:rsid w:val="00097CCE"/>
    <w:rsid w:val="000A16C8"/>
    <w:rsid w:val="000A1A3C"/>
    <w:rsid w:val="000A1B0E"/>
    <w:rsid w:val="000A1C2B"/>
    <w:rsid w:val="000A28AD"/>
    <w:rsid w:val="000A2D53"/>
    <w:rsid w:val="000A3731"/>
    <w:rsid w:val="000A3D3E"/>
    <w:rsid w:val="000A6686"/>
    <w:rsid w:val="000A6CC2"/>
    <w:rsid w:val="000A6DCB"/>
    <w:rsid w:val="000A6DE3"/>
    <w:rsid w:val="000A6EBB"/>
    <w:rsid w:val="000A6F64"/>
    <w:rsid w:val="000A7182"/>
    <w:rsid w:val="000A79C7"/>
    <w:rsid w:val="000A7E7F"/>
    <w:rsid w:val="000B0253"/>
    <w:rsid w:val="000B1218"/>
    <w:rsid w:val="000B124C"/>
    <w:rsid w:val="000B21F9"/>
    <w:rsid w:val="000B223B"/>
    <w:rsid w:val="000B2944"/>
    <w:rsid w:val="000B2C7E"/>
    <w:rsid w:val="000B2FF4"/>
    <w:rsid w:val="000B34C3"/>
    <w:rsid w:val="000B36C8"/>
    <w:rsid w:val="000B3797"/>
    <w:rsid w:val="000B5328"/>
    <w:rsid w:val="000B5CA5"/>
    <w:rsid w:val="000B6123"/>
    <w:rsid w:val="000B640D"/>
    <w:rsid w:val="000B6466"/>
    <w:rsid w:val="000B6EE5"/>
    <w:rsid w:val="000B781B"/>
    <w:rsid w:val="000B7A61"/>
    <w:rsid w:val="000C02FF"/>
    <w:rsid w:val="000C04FB"/>
    <w:rsid w:val="000C0919"/>
    <w:rsid w:val="000C0B4B"/>
    <w:rsid w:val="000C0D45"/>
    <w:rsid w:val="000C0E53"/>
    <w:rsid w:val="000C272B"/>
    <w:rsid w:val="000C2736"/>
    <w:rsid w:val="000C2F45"/>
    <w:rsid w:val="000C2FFC"/>
    <w:rsid w:val="000C310A"/>
    <w:rsid w:val="000C43A4"/>
    <w:rsid w:val="000C4A55"/>
    <w:rsid w:val="000C4A82"/>
    <w:rsid w:val="000C51F4"/>
    <w:rsid w:val="000C5435"/>
    <w:rsid w:val="000C543C"/>
    <w:rsid w:val="000C56DA"/>
    <w:rsid w:val="000C5AB9"/>
    <w:rsid w:val="000C70D4"/>
    <w:rsid w:val="000C77A0"/>
    <w:rsid w:val="000C7C2D"/>
    <w:rsid w:val="000C7E2F"/>
    <w:rsid w:val="000D006E"/>
    <w:rsid w:val="000D0082"/>
    <w:rsid w:val="000D0F2C"/>
    <w:rsid w:val="000D112B"/>
    <w:rsid w:val="000D1235"/>
    <w:rsid w:val="000D1C8C"/>
    <w:rsid w:val="000D21F4"/>
    <w:rsid w:val="000D301D"/>
    <w:rsid w:val="000D382B"/>
    <w:rsid w:val="000D3FCF"/>
    <w:rsid w:val="000D4205"/>
    <w:rsid w:val="000D5175"/>
    <w:rsid w:val="000D5A98"/>
    <w:rsid w:val="000D6496"/>
    <w:rsid w:val="000D6A7B"/>
    <w:rsid w:val="000D6C70"/>
    <w:rsid w:val="000D7259"/>
    <w:rsid w:val="000D7862"/>
    <w:rsid w:val="000D7B94"/>
    <w:rsid w:val="000D7F55"/>
    <w:rsid w:val="000E0409"/>
    <w:rsid w:val="000E0C7C"/>
    <w:rsid w:val="000E0F02"/>
    <w:rsid w:val="000E1877"/>
    <w:rsid w:val="000E1957"/>
    <w:rsid w:val="000E1E6A"/>
    <w:rsid w:val="000E2BD6"/>
    <w:rsid w:val="000E2F29"/>
    <w:rsid w:val="000E3D25"/>
    <w:rsid w:val="000E3EB4"/>
    <w:rsid w:val="000E432E"/>
    <w:rsid w:val="000E4E76"/>
    <w:rsid w:val="000E59D4"/>
    <w:rsid w:val="000E5D57"/>
    <w:rsid w:val="000E7214"/>
    <w:rsid w:val="000E7C5E"/>
    <w:rsid w:val="000F02B1"/>
    <w:rsid w:val="000F05DD"/>
    <w:rsid w:val="000F05DE"/>
    <w:rsid w:val="000F0E30"/>
    <w:rsid w:val="000F18EB"/>
    <w:rsid w:val="000F1F55"/>
    <w:rsid w:val="000F2131"/>
    <w:rsid w:val="000F24D6"/>
    <w:rsid w:val="000F288A"/>
    <w:rsid w:val="000F290F"/>
    <w:rsid w:val="000F2F76"/>
    <w:rsid w:val="000F3995"/>
    <w:rsid w:val="000F3998"/>
    <w:rsid w:val="000F499B"/>
    <w:rsid w:val="000F562B"/>
    <w:rsid w:val="000F56D1"/>
    <w:rsid w:val="000F682E"/>
    <w:rsid w:val="000F71DE"/>
    <w:rsid w:val="000F7430"/>
    <w:rsid w:val="000F7F6A"/>
    <w:rsid w:val="0010116C"/>
    <w:rsid w:val="0010183D"/>
    <w:rsid w:val="0010207F"/>
    <w:rsid w:val="00102D41"/>
    <w:rsid w:val="00103B3A"/>
    <w:rsid w:val="00103CE4"/>
    <w:rsid w:val="00104505"/>
    <w:rsid w:val="00104660"/>
    <w:rsid w:val="00104EB4"/>
    <w:rsid w:val="00104F71"/>
    <w:rsid w:val="00105287"/>
    <w:rsid w:val="00105335"/>
    <w:rsid w:val="0010649A"/>
    <w:rsid w:val="001065E3"/>
    <w:rsid w:val="001104CA"/>
    <w:rsid w:val="00110F2D"/>
    <w:rsid w:val="00111622"/>
    <w:rsid w:val="00112598"/>
    <w:rsid w:val="00112D6E"/>
    <w:rsid w:val="0011376F"/>
    <w:rsid w:val="00113A3F"/>
    <w:rsid w:val="00113C76"/>
    <w:rsid w:val="00113D70"/>
    <w:rsid w:val="00113D97"/>
    <w:rsid w:val="00113FA9"/>
    <w:rsid w:val="001145E7"/>
    <w:rsid w:val="001146B5"/>
    <w:rsid w:val="00114AFE"/>
    <w:rsid w:val="00115ECF"/>
    <w:rsid w:val="001176EC"/>
    <w:rsid w:val="00117A60"/>
    <w:rsid w:val="001201B9"/>
    <w:rsid w:val="00120745"/>
    <w:rsid w:val="00120943"/>
    <w:rsid w:val="00120F9E"/>
    <w:rsid w:val="001213AE"/>
    <w:rsid w:val="00121665"/>
    <w:rsid w:val="001223C2"/>
    <w:rsid w:val="00123EEF"/>
    <w:rsid w:val="001249F9"/>
    <w:rsid w:val="00125055"/>
    <w:rsid w:val="00125138"/>
    <w:rsid w:val="0012515F"/>
    <w:rsid w:val="001251EA"/>
    <w:rsid w:val="00125A23"/>
    <w:rsid w:val="00125B88"/>
    <w:rsid w:val="00125D26"/>
    <w:rsid w:val="00126399"/>
    <w:rsid w:val="00126495"/>
    <w:rsid w:val="00127631"/>
    <w:rsid w:val="00127716"/>
    <w:rsid w:val="001318CF"/>
    <w:rsid w:val="0013190C"/>
    <w:rsid w:val="00131A05"/>
    <w:rsid w:val="0013231F"/>
    <w:rsid w:val="00132358"/>
    <w:rsid w:val="00132B7B"/>
    <w:rsid w:val="00132F3F"/>
    <w:rsid w:val="00133A46"/>
    <w:rsid w:val="00133F45"/>
    <w:rsid w:val="0013456B"/>
    <w:rsid w:val="00134A72"/>
    <w:rsid w:val="00135D11"/>
    <w:rsid w:val="00135E70"/>
    <w:rsid w:val="00136F61"/>
    <w:rsid w:val="001371EF"/>
    <w:rsid w:val="00137590"/>
    <w:rsid w:val="00137A89"/>
    <w:rsid w:val="00137B67"/>
    <w:rsid w:val="00140AFE"/>
    <w:rsid w:val="00140DFB"/>
    <w:rsid w:val="00140F88"/>
    <w:rsid w:val="001412A8"/>
    <w:rsid w:val="001412C3"/>
    <w:rsid w:val="0014202B"/>
    <w:rsid w:val="001427AD"/>
    <w:rsid w:val="00142D60"/>
    <w:rsid w:val="001435D2"/>
    <w:rsid w:val="00143BB1"/>
    <w:rsid w:val="001442BC"/>
    <w:rsid w:val="00145052"/>
    <w:rsid w:val="001453C5"/>
    <w:rsid w:val="001454C4"/>
    <w:rsid w:val="00146E54"/>
    <w:rsid w:val="00147067"/>
    <w:rsid w:val="001476C0"/>
    <w:rsid w:val="0014779B"/>
    <w:rsid w:val="001479F1"/>
    <w:rsid w:val="0015062C"/>
    <w:rsid w:val="001508EE"/>
    <w:rsid w:val="00150C3F"/>
    <w:rsid w:val="00150D74"/>
    <w:rsid w:val="00151008"/>
    <w:rsid w:val="00151D3B"/>
    <w:rsid w:val="001523E7"/>
    <w:rsid w:val="001525AF"/>
    <w:rsid w:val="00152DA2"/>
    <w:rsid w:val="00153DBC"/>
    <w:rsid w:val="00153FEF"/>
    <w:rsid w:val="0015500B"/>
    <w:rsid w:val="0015533A"/>
    <w:rsid w:val="001555BD"/>
    <w:rsid w:val="001562BE"/>
    <w:rsid w:val="00157166"/>
    <w:rsid w:val="00157DF2"/>
    <w:rsid w:val="00157EF8"/>
    <w:rsid w:val="00160293"/>
    <w:rsid w:val="0016047A"/>
    <w:rsid w:val="00160870"/>
    <w:rsid w:val="001608F2"/>
    <w:rsid w:val="001613E7"/>
    <w:rsid w:val="001618CA"/>
    <w:rsid w:val="00161A56"/>
    <w:rsid w:val="00161B49"/>
    <w:rsid w:val="00161E0B"/>
    <w:rsid w:val="0016266E"/>
    <w:rsid w:val="00162939"/>
    <w:rsid w:val="00162B32"/>
    <w:rsid w:val="00163120"/>
    <w:rsid w:val="001637FD"/>
    <w:rsid w:val="0016393A"/>
    <w:rsid w:val="00163AB1"/>
    <w:rsid w:val="001641E8"/>
    <w:rsid w:val="00164489"/>
    <w:rsid w:val="00164AC9"/>
    <w:rsid w:val="00165125"/>
    <w:rsid w:val="001654E7"/>
    <w:rsid w:val="00165609"/>
    <w:rsid w:val="0016568F"/>
    <w:rsid w:val="001658A0"/>
    <w:rsid w:val="00165A1D"/>
    <w:rsid w:val="00165FD9"/>
    <w:rsid w:val="00166574"/>
    <w:rsid w:val="00166A54"/>
    <w:rsid w:val="00167003"/>
    <w:rsid w:val="00167A01"/>
    <w:rsid w:val="00167E95"/>
    <w:rsid w:val="0017078B"/>
    <w:rsid w:val="00170E1F"/>
    <w:rsid w:val="001713C6"/>
    <w:rsid w:val="00171B13"/>
    <w:rsid w:val="00171B29"/>
    <w:rsid w:val="00172020"/>
    <w:rsid w:val="00172040"/>
    <w:rsid w:val="00173457"/>
    <w:rsid w:val="00173B4D"/>
    <w:rsid w:val="0017436E"/>
    <w:rsid w:val="001746FE"/>
    <w:rsid w:val="00174CA8"/>
    <w:rsid w:val="0017539C"/>
    <w:rsid w:val="001759DC"/>
    <w:rsid w:val="00175DBC"/>
    <w:rsid w:val="00175FAD"/>
    <w:rsid w:val="001777BC"/>
    <w:rsid w:val="00177852"/>
    <w:rsid w:val="00177988"/>
    <w:rsid w:val="00177EDA"/>
    <w:rsid w:val="0018086F"/>
    <w:rsid w:val="00180BD4"/>
    <w:rsid w:val="00180EFB"/>
    <w:rsid w:val="001812CD"/>
    <w:rsid w:val="0018176E"/>
    <w:rsid w:val="0018201B"/>
    <w:rsid w:val="001820F2"/>
    <w:rsid w:val="001822FD"/>
    <w:rsid w:val="00182F34"/>
    <w:rsid w:val="0018309A"/>
    <w:rsid w:val="00183DAA"/>
    <w:rsid w:val="001842E1"/>
    <w:rsid w:val="0018442F"/>
    <w:rsid w:val="00184920"/>
    <w:rsid w:val="00184C58"/>
    <w:rsid w:val="001850DD"/>
    <w:rsid w:val="00185475"/>
    <w:rsid w:val="00185C4A"/>
    <w:rsid w:val="00185CF3"/>
    <w:rsid w:val="0018660A"/>
    <w:rsid w:val="001871B3"/>
    <w:rsid w:val="00187DEE"/>
    <w:rsid w:val="00187F8B"/>
    <w:rsid w:val="00190093"/>
    <w:rsid w:val="001904A0"/>
    <w:rsid w:val="00190F4F"/>
    <w:rsid w:val="00191D5D"/>
    <w:rsid w:val="0019280B"/>
    <w:rsid w:val="00193811"/>
    <w:rsid w:val="0019387D"/>
    <w:rsid w:val="00193BCA"/>
    <w:rsid w:val="001942DB"/>
    <w:rsid w:val="001945D6"/>
    <w:rsid w:val="001959E9"/>
    <w:rsid w:val="0019644B"/>
    <w:rsid w:val="001964F2"/>
    <w:rsid w:val="00196AAF"/>
    <w:rsid w:val="00196FAB"/>
    <w:rsid w:val="001971B2"/>
    <w:rsid w:val="001977E5"/>
    <w:rsid w:val="00197943"/>
    <w:rsid w:val="00197C15"/>
    <w:rsid w:val="001A04F3"/>
    <w:rsid w:val="001A0614"/>
    <w:rsid w:val="001A1A16"/>
    <w:rsid w:val="001A2327"/>
    <w:rsid w:val="001A3028"/>
    <w:rsid w:val="001A3677"/>
    <w:rsid w:val="001A3689"/>
    <w:rsid w:val="001A36AA"/>
    <w:rsid w:val="001A40D3"/>
    <w:rsid w:val="001A45C7"/>
    <w:rsid w:val="001A4A0D"/>
    <w:rsid w:val="001A4A62"/>
    <w:rsid w:val="001A4AC4"/>
    <w:rsid w:val="001A4C49"/>
    <w:rsid w:val="001A4F52"/>
    <w:rsid w:val="001A54D1"/>
    <w:rsid w:val="001A57F1"/>
    <w:rsid w:val="001A5E70"/>
    <w:rsid w:val="001A687C"/>
    <w:rsid w:val="001A6E83"/>
    <w:rsid w:val="001A6EF2"/>
    <w:rsid w:val="001A6F50"/>
    <w:rsid w:val="001A7424"/>
    <w:rsid w:val="001B04D4"/>
    <w:rsid w:val="001B0608"/>
    <w:rsid w:val="001B0D4B"/>
    <w:rsid w:val="001B0E28"/>
    <w:rsid w:val="001B0F59"/>
    <w:rsid w:val="001B1FF0"/>
    <w:rsid w:val="001B2628"/>
    <w:rsid w:val="001B265F"/>
    <w:rsid w:val="001B2863"/>
    <w:rsid w:val="001B2ADB"/>
    <w:rsid w:val="001B3237"/>
    <w:rsid w:val="001B3C4F"/>
    <w:rsid w:val="001B476E"/>
    <w:rsid w:val="001B4DE0"/>
    <w:rsid w:val="001B61BB"/>
    <w:rsid w:val="001B66DC"/>
    <w:rsid w:val="001B6B39"/>
    <w:rsid w:val="001B6B55"/>
    <w:rsid w:val="001B6EAB"/>
    <w:rsid w:val="001B71E0"/>
    <w:rsid w:val="001B7206"/>
    <w:rsid w:val="001B762E"/>
    <w:rsid w:val="001B77B7"/>
    <w:rsid w:val="001B7F23"/>
    <w:rsid w:val="001C027A"/>
    <w:rsid w:val="001C0B50"/>
    <w:rsid w:val="001C1331"/>
    <w:rsid w:val="001C1332"/>
    <w:rsid w:val="001C16DC"/>
    <w:rsid w:val="001C19D9"/>
    <w:rsid w:val="001C1E97"/>
    <w:rsid w:val="001C2963"/>
    <w:rsid w:val="001C2DBB"/>
    <w:rsid w:val="001C2E69"/>
    <w:rsid w:val="001C3565"/>
    <w:rsid w:val="001C357D"/>
    <w:rsid w:val="001C39D7"/>
    <w:rsid w:val="001C426A"/>
    <w:rsid w:val="001C4270"/>
    <w:rsid w:val="001C43F2"/>
    <w:rsid w:val="001C58B9"/>
    <w:rsid w:val="001C5DB4"/>
    <w:rsid w:val="001C5F77"/>
    <w:rsid w:val="001C7478"/>
    <w:rsid w:val="001C77C6"/>
    <w:rsid w:val="001C7CBF"/>
    <w:rsid w:val="001C7CF0"/>
    <w:rsid w:val="001D0122"/>
    <w:rsid w:val="001D047B"/>
    <w:rsid w:val="001D0741"/>
    <w:rsid w:val="001D07C3"/>
    <w:rsid w:val="001D1303"/>
    <w:rsid w:val="001D2CA7"/>
    <w:rsid w:val="001D31C7"/>
    <w:rsid w:val="001D3436"/>
    <w:rsid w:val="001D36B3"/>
    <w:rsid w:val="001D3A00"/>
    <w:rsid w:val="001D3FBD"/>
    <w:rsid w:val="001D4A34"/>
    <w:rsid w:val="001D4D06"/>
    <w:rsid w:val="001D4E88"/>
    <w:rsid w:val="001D5646"/>
    <w:rsid w:val="001D57FD"/>
    <w:rsid w:val="001D5B58"/>
    <w:rsid w:val="001D696E"/>
    <w:rsid w:val="001D7232"/>
    <w:rsid w:val="001D7274"/>
    <w:rsid w:val="001D7E10"/>
    <w:rsid w:val="001E0752"/>
    <w:rsid w:val="001E0EE4"/>
    <w:rsid w:val="001E13E7"/>
    <w:rsid w:val="001E143F"/>
    <w:rsid w:val="001E1ABD"/>
    <w:rsid w:val="001E1D0A"/>
    <w:rsid w:val="001E2C58"/>
    <w:rsid w:val="001E30DC"/>
    <w:rsid w:val="001E3436"/>
    <w:rsid w:val="001E383B"/>
    <w:rsid w:val="001E417A"/>
    <w:rsid w:val="001E4643"/>
    <w:rsid w:val="001E4666"/>
    <w:rsid w:val="001E4856"/>
    <w:rsid w:val="001E4D5B"/>
    <w:rsid w:val="001E4E41"/>
    <w:rsid w:val="001E4EE5"/>
    <w:rsid w:val="001E57A5"/>
    <w:rsid w:val="001E5CCC"/>
    <w:rsid w:val="001E6145"/>
    <w:rsid w:val="001E6A22"/>
    <w:rsid w:val="001E6EAC"/>
    <w:rsid w:val="001E7ADB"/>
    <w:rsid w:val="001E7B2B"/>
    <w:rsid w:val="001F038C"/>
    <w:rsid w:val="001F0617"/>
    <w:rsid w:val="001F0AB0"/>
    <w:rsid w:val="001F2064"/>
    <w:rsid w:val="001F256C"/>
    <w:rsid w:val="001F2ABA"/>
    <w:rsid w:val="001F35D6"/>
    <w:rsid w:val="001F3E50"/>
    <w:rsid w:val="001F46BD"/>
    <w:rsid w:val="001F47D2"/>
    <w:rsid w:val="001F527E"/>
    <w:rsid w:val="001F62EA"/>
    <w:rsid w:val="001F6A48"/>
    <w:rsid w:val="001F732F"/>
    <w:rsid w:val="002009F5"/>
    <w:rsid w:val="00200E4B"/>
    <w:rsid w:val="002012C0"/>
    <w:rsid w:val="002021B6"/>
    <w:rsid w:val="00202227"/>
    <w:rsid w:val="00202469"/>
    <w:rsid w:val="0020299D"/>
    <w:rsid w:val="00202B53"/>
    <w:rsid w:val="00202E4C"/>
    <w:rsid w:val="002032A6"/>
    <w:rsid w:val="002035CA"/>
    <w:rsid w:val="0020361B"/>
    <w:rsid w:val="00204303"/>
    <w:rsid w:val="00204661"/>
    <w:rsid w:val="00204CE7"/>
    <w:rsid w:val="00205749"/>
    <w:rsid w:val="0020608C"/>
    <w:rsid w:val="002060DE"/>
    <w:rsid w:val="00206FC5"/>
    <w:rsid w:val="0020732F"/>
    <w:rsid w:val="002110D7"/>
    <w:rsid w:val="00213539"/>
    <w:rsid w:val="00213903"/>
    <w:rsid w:val="00213E8D"/>
    <w:rsid w:val="002140AE"/>
    <w:rsid w:val="002147F0"/>
    <w:rsid w:val="00214ECB"/>
    <w:rsid w:val="00215852"/>
    <w:rsid w:val="00216105"/>
    <w:rsid w:val="00217603"/>
    <w:rsid w:val="00217C71"/>
    <w:rsid w:val="002201EC"/>
    <w:rsid w:val="00220233"/>
    <w:rsid w:val="00221050"/>
    <w:rsid w:val="0022106E"/>
    <w:rsid w:val="00221E8B"/>
    <w:rsid w:val="002235BA"/>
    <w:rsid w:val="00224518"/>
    <w:rsid w:val="00224ABE"/>
    <w:rsid w:val="002259A8"/>
    <w:rsid w:val="002261EE"/>
    <w:rsid w:val="00226C97"/>
    <w:rsid w:val="00226EF4"/>
    <w:rsid w:val="00227123"/>
    <w:rsid w:val="00227149"/>
    <w:rsid w:val="002274F5"/>
    <w:rsid w:val="00230209"/>
    <w:rsid w:val="00230356"/>
    <w:rsid w:val="00231188"/>
    <w:rsid w:val="0023183F"/>
    <w:rsid w:val="00231BA1"/>
    <w:rsid w:val="00232145"/>
    <w:rsid w:val="00232AC0"/>
    <w:rsid w:val="002333C2"/>
    <w:rsid w:val="002337B3"/>
    <w:rsid w:val="0023398F"/>
    <w:rsid w:val="002344E0"/>
    <w:rsid w:val="00236740"/>
    <w:rsid w:val="00236E56"/>
    <w:rsid w:val="0023763E"/>
    <w:rsid w:val="002376D7"/>
    <w:rsid w:val="0023779E"/>
    <w:rsid w:val="00237947"/>
    <w:rsid w:val="00237BFD"/>
    <w:rsid w:val="00237C72"/>
    <w:rsid w:val="0024184D"/>
    <w:rsid w:val="00241DB3"/>
    <w:rsid w:val="002426B3"/>
    <w:rsid w:val="00242B1C"/>
    <w:rsid w:val="0024373E"/>
    <w:rsid w:val="00243E93"/>
    <w:rsid w:val="0024413C"/>
    <w:rsid w:val="0024448D"/>
    <w:rsid w:val="00244AAF"/>
    <w:rsid w:val="00244AF0"/>
    <w:rsid w:val="002452CE"/>
    <w:rsid w:val="00245325"/>
    <w:rsid w:val="002453EC"/>
    <w:rsid w:val="00245CCD"/>
    <w:rsid w:val="00245D58"/>
    <w:rsid w:val="00245DBD"/>
    <w:rsid w:val="00246F1B"/>
    <w:rsid w:val="00247251"/>
    <w:rsid w:val="00247F79"/>
    <w:rsid w:val="00250093"/>
    <w:rsid w:val="00250099"/>
    <w:rsid w:val="002502B0"/>
    <w:rsid w:val="00250467"/>
    <w:rsid w:val="00250511"/>
    <w:rsid w:val="00251726"/>
    <w:rsid w:val="00252C21"/>
    <w:rsid w:val="0025355B"/>
    <w:rsid w:val="002543FF"/>
    <w:rsid w:val="00254757"/>
    <w:rsid w:val="00254A12"/>
    <w:rsid w:val="00255608"/>
    <w:rsid w:val="00255EE1"/>
    <w:rsid w:val="00256166"/>
    <w:rsid w:val="0025706A"/>
    <w:rsid w:val="002571F2"/>
    <w:rsid w:val="002574A1"/>
    <w:rsid w:val="002607CF"/>
    <w:rsid w:val="002618DD"/>
    <w:rsid w:val="00261D29"/>
    <w:rsid w:val="00261E0A"/>
    <w:rsid w:val="0026243A"/>
    <w:rsid w:val="00262725"/>
    <w:rsid w:val="00263181"/>
    <w:rsid w:val="00263195"/>
    <w:rsid w:val="00263419"/>
    <w:rsid w:val="00263CB3"/>
    <w:rsid w:val="00263D20"/>
    <w:rsid w:val="00263D7C"/>
    <w:rsid w:val="00263FDF"/>
    <w:rsid w:val="00264000"/>
    <w:rsid w:val="00264854"/>
    <w:rsid w:val="002656A7"/>
    <w:rsid w:val="00265C79"/>
    <w:rsid w:val="00265DE7"/>
    <w:rsid w:val="002668D5"/>
    <w:rsid w:val="002674B7"/>
    <w:rsid w:val="0027015C"/>
    <w:rsid w:val="00272A6A"/>
    <w:rsid w:val="0027460F"/>
    <w:rsid w:val="002746CB"/>
    <w:rsid w:val="002747EF"/>
    <w:rsid w:val="00275771"/>
    <w:rsid w:val="002759ED"/>
    <w:rsid w:val="00276105"/>
    <w:rsid w:val="00276955"/>
    <w:rsid w:val="00276F46"/>
    <w:rsid w:val="00277333"/>
    <w:rsid w:val="00277593"/>
    <w:rsid w:val="002778DE"/>
    <w:rsid w:val="00277D4F"/>
    <w:rsid w:val="00280535"/>
    <w:rsid w:val="00281646"/>
    <w:rsid w:val="00282975"/>
    <w:rsid w:val="00282BA6"/>
    <w:rsid w:val="00283C75"/>
    <w:rsid w:val="00283E52"/>
    <w:rsid w:val="00284085"/>
    <w:rsid w:val="002849C3"/>
    <w:rsid w:val="002849C7"/>
    <w:rsid w:val="00284CB4"/>
    <w:rsid w:val="00284CB6"/>
    <w:rsid w:val="00284E50"/>
    <w:rsid w:val="00285858"/>
    <w:rsid w:val="002859CD"/>
    <w:rsid w:val="00285E2F"/>
    <w:rsid w:val="00286042"/>
    <w:rsid w:val="002867DC"/>
    <w:rsid w:val="00286B66"/>
    <w:rsid w:val="002870AB"/>
    <w:rsid w:val="002870E3"/>
    <w:rsid w:val="002876A8"/>
    <w:rsid w:val="002878FB"/>
    <w:rsid w:val="0028794F"/>
    <w:rsid w:val="00287B8B"/>
    <w:rsid w:val="00290669"/>
    <w:rsid w:val="00290A74"/>
    <w:rsid w:val="00290BC4"/>
    <w:rsid w:val="00290D84"/>
    <w:rsid w:val="002915D3"/>
    <w:rsid w:val="00291F0B"/>
    <w:rsid w:val="00292D95"/>
    <w:rsid w:val="00292F61"/>
    <w:rsid w:val="0029312E"/>
    <w:rsid w:val="0029364C"/>
    <w:rsid w:val="00293C0E"/>
    <w:rsid w:val="00293F69"/>
    <w:rsid w:val="002942A7"/>
    <w:rsid w:val="002947BC"/>
    <w:rsid w:val="00294D68"/>
    <w:rsid w:val="00295BE1"/>
    <w:rsid w:val="002960EF"/>
    <w:rsid w:val="00296F08"/>
    <w:rsid w:val="00297EC6"/>
    <w:rsid w:val="002A0267"/>
    <w:rsid w:val="002A0907"/>
    <w:rsid w:val="002A09A9"/>
    <w:rsid w:val="002A0A95"/>
    <w:rsid w:val="002A1DE6"/>
    <w:rsid w:val="002A1EFB"/>
    <w:rsid w:val="002A2A71"/>
    <w:rsid w:val="002A2C12"/>
    <w:rsid w:val="002A2C18"/>
    <w:rsid w:val="002A4575"/>
    <w:rsid w:val="002A4A1A"/>
    <w:rsid w:val="002A5B68"/>
    <w:rsid w:val="002A6558"/>
    <w:rsid w:val="002A673B"/>
    <w:rsid w:val="002A7F3B"/>
    <w:rsid w:val="002B0930"/>
    <w:rsid w:val="002B3600"/>
    <w:rsid w:val="002B3A32"/>
    <w:rsid w:val="002B4110"/>
    <w:rsid w:val="002B452B"/>
    <w:rsid w:val="002B4931"/>
    <w:rsid w:val="002B4FF1"/>
    <w:rsid w:val="002B50E8"/>
    <w:rsid w:val="002B55A4"/>
    <w:rsid w:val="002B56BE"/>
    <w:rsid w:val="002B600B"/>
    <w:rsid w:val="002B6193"/>
    <w:rsid w:val="002B61D1"/>
    <w:rsid w:val="002B657D"/>
    <w:rsid w:val="002B6D1E"/>
    <w:rsid w:val="002B6DC0"/>
    <w:rsid w:val="002B70B4"/>
    <w:rsid w:val="002B7F46"/>
    <w:rsid w:val="002C0009"/>
    <w:rsid w:val="002C0B70"/>
    <w:rsid w:val="002C10D1"/>
    <w:rsid w:val="002C1B79"/>
    <w:rsid w:val="002C1C31"/>
    <w:rsid w:val="002C227E"/>
    <w:rsid w:val="002C2629"/>
    <w:rsid w:val="002C2D7A"/>
    <w:rsid w:val="002C395C"/>
    <w:rsid w:val="002C412D"/>
    <w:rsid w:val="002C4311"/>
    <w:rsid w:val="002C46C8"/>
    <w:rsid w:val="002C49C9"/>
    <w:rsid w:val="002C4DDA"/>
    <w:rsid w:val="002C54BA"/>
    <w:rsid w:val="002C5DE5"/>
    <w:rsid w:val="002C6257"/>
    <w:rsid w:val="002C639F"/>
    <w:rsid w:val="002C6C20"/>
    <w:rsid w:val="002C722E"/>
    <w:rsid w:val="002C754F"/>
    <w:rsid w:val="002C796E"/>
    <w:rsid w:val="002D06F8"/>
    <w:rsid w:val="002D0CC8"/>
    <w:rsid w:val="002D0D29"/>
    <w:rsid w:val="002D1815"/>
    <w:rsid w:val="002D1A7C"/>
    <w:rsid w:val="002D2ACD"/>
    <w:rsid w:val="002D4082"/>
    <w:rsid w:val="002D44AB"/>
    <w:rsid w:val="002D4C29"/>
    <w:rsid w:val="002D530A"/>
    <w:rsid w:val="002D5617"/>
    <w:rsid w:val="002D5BAF"/>
    <w:rsid w:val="002D5D05"/>
    <w:rsid w:val="002D6406"/>
    <w:rsid w:val="002D726E"/>
    <w:rsid w:val="002D7508"/>
    <w:rsid w:val="002D7B76"/>
    <w:rsid w:val="002E02F2"/>
    <w:rsid w:val="002E0A03"/>
    <w:rsid w:val="002E1307"/>
    <w:rsid w:val="002E19E5"/>
    <w:rsid w:val="002E2466"/>
    <w:rsid w:val="002E25AA"/>
    <w:rsid w:val="002E264E"/>
    <w:rsid w:val="002E3448"/>
    <w:rsid w:val="002E43CD"/>
    <w:rsid w:val="002E43E6"/>
    <w:rsid w:val="002E52D8"/>
    <w:rsid w:val="002E5A89"/>
    <w:rsid w:val="002E6B48"/>
    <w:rsid w:val="002E6BF3"/>
    <w:rsid w:val="002E6F89"/>
    <w:rsid w:val="002E736F"/>
    <w:rsid w:val="002E742F"/>
    <w:rsid w:val="002F1323"/>
    <w:rsid w:val="002F1643"/>
    <w:rsid w:val="002F1937"/>
    <w:rsid w:val="002F1C9C"/>
    <w:rsid w:val="002F2378"/>
    <w:rsid w:val="002F2725"/>
    <w:rsid w:val="002F309F"/>
    <w:rsid w:val="002F31B0"/>
    <w:rsid w:val="002F3BD3"/>
    <w:rsid w:val="002F3ECA"/>
    <w:rsid w:val="002F4604"/>
    <w:rsid w:val="002F4FCF"/>
    <w:rsid w:val="002F519D"/>
    <w:rsid w:val="002F51DB"/>
    <w:rsid w:val="002F5B27"/>
    <w:rsid w:val="002F67C2"/>
    <w:rsid w:val="002F6B36"/>
    <w:rsid w:val="002F6DB0"/>
    <w:rsid w:val="002F7B41"/>
    <w:rsid w:val="00300101"/>
    <w:rsid w:val="003003C1"/>
    <w:rsid w:val="003004DB"/>
    <w:rsid w:val="003005DA"/>
    <w:rsid w:val="00300699"/>
    <w:rsid w:val="003007AB"/>
    <w:rsid w:val="00300824"/>
    <w:rsid w:val="003009B2"/>
    <w:rsid w:val="003021B1"/>
    <w:rsid w:val="003032CC"/>
    <w:rsid w:val="00303AE8"/>
    <w:rsid w:val="00303C38"/>
    <w:rsid w:val="0030442A"/>
    <w:rsid w:val="003045FD"/>
    <w:rsid w:val="00304ADC"/>
    <w:rsid w:val="00304B2B"/>
    <w:rsid w:val="00304C51"/>
    <w:rsid w:val="0030506A"/>
    <w:rsid w:val="003054D7"/>
    <w:rsid w:val="00305A1D"/>
    <w:rsid w:val="003064CA"/>
    <w:rsid w:val="00307889"/>
    <w:rsid w:val="003100F8"/>
    <w:rsid w:val="00310EB0"/>
    <w:rsid w:val="003110F6"/>
    <w:rsid w:val="00311268"/>
    <w:rsid w:val="00311385"/>
    <w:rsid w:val="00311822"/>
    <w:rsid w:val="00311FAA"/>
    <w:rsid w:val="0031258C"/>
    <w:rsid w:val="00313B03"/>
    <w:rsid w:val="003143FE"/>
    <w:rsid w:val="00314622"/>
    <w:rsid w:val="0031468A"/>
    <w:rsid w:val="003146D7"/>
    <w:rsid w:val="003147F4"/>
    <w:rsid w:val="0031660A"/>
    <w:rsid w:val="0031664E"/>
    <w:rsid w:val="00316D2E"/>
    <w:rsid w:val="0031734C"/>
    <w:rsid w:val="003173CB"/>
    <w:rsid w:val="003179A3"/>
    <w:rsid w:val="0032006D"/>
    <w:rsid w:val="003203E4"/>
    <w:rsid w:val="003204FB"/>
    <w:rsid w:val="0032063C"/>
    <w:rsid w:val="00320A1D"/>
    <w:rsid w:val="003216B6"/>
    <w:rsid w:val="003226CC"/>
    <w:rsid w:val="0032289D"/>
    <w:rsid w:val="00322E0C"/>
    <w:rsid w:val="00323051"/>
    <w:rsid w:val="0032352D"/>
    <w:rsid w:val="003236B6"/>
    <w:rsid w:val="003248DA"/>
    <w:rsid w:val="00324905"/>
    <w:rsid w:val="003249E5"/>
    <w:rsid w:val="00324BBA"/>
    <w:rsid w:val="003251A3"/>
    <w:rsid w:val="00326391"/>
    <w:rsid w:val="00326B11"/>
    <w:rsid w:val="00326B9A"/>
    <w:rsid w:val="00326BE6"/>
    <w:rsid w:val="003274D9"/>
    <w:rsid w:val="003278E7"/>
    <w:rsid w:val="00327A0C"/>
    <w:rsid w:val="00327A1D"/>
    <w:rsid w:val="00330667"/>
    <w:rsid w:val="00330830"/>
    <w:rsid w:val="00330DFE"/>
    <w:rsid w:val="0033155E"/>
    <w:rsid w:val="00331B4A"/>
    <w:rsid w:val="0033207E"/>
    <w:rsid w:val="00332136"/>
    <w:rsid w:val="003331AA"/>
    <w:rsid w:val="003334D0"/>
    <w:rsid w:val="00333864"/>
    <w:rsid w:val="00333C86"/>
    <w:rsid w:val="00333EB3"/>
    <w:rsid w:val="00334047"/>
    <w:rsid w:val="0033494C"/>
    <w:rsid w:val="00334A5C"/>
    <w:rsid w:val="00334D74"/>
    <w:rsid w:val="003351A4"/>
    <w:rsid w:val="00335823"/>
    <w:rsid w:val="00335BC7"/>
    <w:rsid w:val="00336157"/>
    <w:rsid w:val="00336977"/>
    <w:rsid w:val="003372EE"/>
    <w:rsid w:val="003374F3"/>
    <w:rsid w:val="003379B4"/>
    <w:rsid w:val="00337FEE"/>
    <w:rsid w:val="00340484"/>
    <w:rsid w:val="00340808"/>
    <w:rsid w:val="00340A1C"/>
    <w:rsid w:val="00340CA0"/>
    <w:rsid w:val="00340F22"/>
    <w:rsid w:val="00341097"/>
    <w:rsid w:val="00341AFD"/>
    <w:rsid w:val="003424BC"/>
    <w:rsid w:val="003427E6"/>
    <w:rsid w:val="003428FD"/>
    <w:rsid w:val="00342B51"/>
    <w:rsid w:val="00342D85"/>
    <w:rsid w:val="0034301F"/>
    <w:rsid w:val="003433A7"/>
    <w:rsid w:val="00343D7F"/>
    <w:rsid w:val="00344331"/>
    <w:rsid w:val="00344969"/>
    <w:rsid w:val="00345556"/>
    <w:rsid w:val="00345771"/>
    <w:rsid w:val="00346939"/>
    <w:rsid w:val="00346AD9"/>
    <w:rsid w:val="00347B2D"/>
    <w:rsid w:val="00347C34"/>
    <w:rsid w:val="00350F2B"/>
    <w:rsid w:val="00351835"/>
    <w:rsid w:val="00351B49"/>
    <w:rsid w:val="00351BD6"/>
    <w:rsid w:val="0035230C"/>
    <w:rsid w:val="00352372"/>
    <w:rsid w:val="00352672"/>
    <w:rsid w:val="003536E7"/>
    <w:rsid w:val="0035597E"/>
    <w:rsid w:val="00355D3B"/>
    <w:rsid w:val="00356901"/>
    <w:rsid w:val="00356AB2"/>
    <w:rsid w:val="00356CAB"/>
    <w:rsid w:val="00356F1C"/>
    <w:rsid w:val="00357184"/>
    <w:rsid w:val="00357691"/>
    <w:rsid w:val="003602FE"/>
    <w:rsid w:val="00360F59"/>
    <w:rsid w:val="003621B8"/>
    <w:rsid w:val="0036220C"/>
    <w:rsid w:val="00362490"/>
    <w:rsid w:val="003629B3"/>
    <w:rsid w:val="003633B4"/>
    <w:rsid w:val="003640FD"/>
    <w:rsid w:val="003641CD"/>
    <w:rsid w:val="003646A2"/>
    <w:rsid w:val="00364BAF"/>
    <w:rsid w:val="00365581"/>
    <w:rsid w:val="00366E0F"/>
    <w:rsid w:val="00367132"/>
    <w:rsid w:val="00367407"/>
    <w:rsid w:val="0037090D"/>
    <w:rsid w:val="00370C81"/>
    <w:rsid w:val="00370D3B"/>
    <w:rsid w:val="00370D97"/>
    <w:rsid w:val="00371101"/>
    <w:rsid w:val="00371200"/>
    <w:rsid w:val="00371698"/>
    <w:rsid w:val="00371BD9"/>
    <w:rsid w:val="00372B39"/>
    <w:rsid w:val="00372BB3"/>
    <w:rsid w:val="00373F21"/>
    <w:rsid w:val="00374324"/>
    <w:rsid w:val="00375806"/>
    <w:rsid w:val="0037589C"/>
    <w:rsid w:val="00375DFE"/>
    <w:rsid w:val="003804F7"/>
    <w:rsid w:val="003826EB"/>
    <w:rsid w:val="00382FB2"/>
    <w:rsid w:val="0038307F"/>
    <w:rsid w:val="00383DB2"/>
    <w:rsid w:val="00384276"/>
    <w:rsid w:val="00385F6F"/>
    <w:rsid w:val="00386C14"/>
    <w:rsid w:val="0038702D"/>
    <w:rsid w:val="003870FE"/>
    <w:rsid w:val="003873C6"/>
    <w:rsid w:val="00387796"/>
    <w:rsid w:val="00387D23"/>
    <w:rsid w:val="00387FBD"/>
    <w:rsid w:val="003904DB"/>
    <w:rsid w:val="0039067F"/>
    <w:rsid w:val="00390B5E"/>
    <w:rsid w:val="00391082"/>
    <w:rsid w:val="00391123"/>
    <w:rsid w:val="003917CC"/>
    <w:rsid w:val="00391945"/>
    <w:rsid w:val="00391B11"/>
    <w:rsid w:val="003920D6"/>
    <w:rsid w:val="003925F6"/>
    <w:rsid w:val="00395D36"/>
    <w:rsid w:val="003960EF"/>
    <w:rsid w:val="00396135"/>
    <w:rsid w:val="003961F3"/>
    <w:rsid w:val="0039640D"/>
    <w:rsid w:val="00396955"/>
    <w:rsid w:val="00396E8E"/>
    <w:rsid w:val="00396F86"/>
    <w:rsid w:val="003A0429"/>
    <w:rsid w:val="003A0655"/>
    <w:rsid w:val="003A096D"/>
    <w:rsid w:val="003A0D68"/>
    <w:rsid w:val="003A116A"/>
    <w:rsid w:val="003A21FD"/>
    <w:rsid w:val="003A271E"/>
    <w:rsid w:val="003A2B2F"/>
    <w:rsid w:val="003A33A2"/>
    <w:rsid w:val="003A409A"/>
    <w:rsid w:val="003A47A3"/>
    <w:rsid w:val="003A4C3D"/>
    <w:rsid w:val="003A4FA8"/>
    <w:rsid w:val="003A534B"/>
    <w:rsid w:val="003A5D6A"/>
    <w:rsid w:val="003A6131"/>
    <w:rsid w:val="003A6761"/>
    <w:rsid w:val="003A6861"/>
    <w:rsid w:val="003A69F4"/>
    <w:rsid w:val="003A6EC0"/>
    <w:rsid w:val="003A754B"/>
    <w:rsid w:val="003A7B10"/>
    <w:rsid w:val="003A7BBC"/>
    <w:rsid w:val="003A7CC0"/>
    <w:rsid w:val="003B0401"/>
    <w:rsid w:val="003B1792"/>
    <w:rsid w:val="003B1DA4"/>
    <w:rsid w:val="003B24F8"/>
    <w:rsid w:val="003B28D3"/>
    <w:rsid w:val="003B3B7B"/>
    <w:rsid w:val="003B62BE"/>
    <w:rsid w:val="003B6728"/>
    <w:rsid w:val="003B6AE7"/>
    <w:rsid w:val="003B6CA0"/>
    <w:rsid w:val="003B720C"/>
    <w:rsid w:val="003B75AD"/>
    <w:rsid w:val="003B7F5E"/>
    <w:rsid w:val="003C0546"/>
    <w:rsid w:val="003C10B5"/>
    <w:rsid w:val="003C1781"/>
    <w:rsid w:val="003C22A7"/>
    <w:rsid w:val="003C2B50"/>
    <w:rsid w:val="003C2FCF"/>
    <w:rsid w:val="003C3397"/>
    <w:rsid w:val="003C349E"/>
    <w:rsid w:val="003C37A4"/>
    <w:rsid w:val="003C3B24"/>
    <w:rsid w:val="003C3E23"/>
    <w:rsid w:val="003C3EDA"/>
    <w:rsid w:val="003C43A5"/>
    <w:rsid w:val="003C4735"/>
    <w:rsid w:val="003C495F"/>
    <w:rsid w:val="003C5C12"/>
    <w:rsid w:val="003C5E4A"/>
    <w:rsid w:val="003C620A"/>
    <w:rsid w:val="003C6F28"/>
    <w:rsid w:val="003C6FF5"/>
    <w:rsid w:val="003C70D1"/>
    <w:rsid w:val="003C7859"/>
    <w:rsid w:val="003C79AA"/>
    <w:rsid w:val="003C7AEC"/>
    <w:rsid w:val="003C7CA7"/>
    <w:rsid w:val="003C7DC9"/>
    <w:rsid w:val="003D00B4"/>
    <w:rsid w:val="003D0675"/>
    <w:rsid w:val="003D1274"/>
    <w:rsid w:val="003D12AE"/>
    <w:rsid w:val="003D16DD"/>
    <w:rsid w:val="003D19C9"/>
    <w:rsid w:val="003D29AC"/>
    <w:rsid w:val="003D2B3C"/>
    <w:rsid w:val="003D3547"/>
    <w:rsid w:val="003D3601"/>
    <w:rsid w:val="003D40E3"/>
    <w:rsid w:val="003D4E9D"/>
    <w:rsid w:val="003D50A3"/>
    <w:rsid w:val="003D5712"/>
    <w:rsid w:val="003D5990"/>
    <w:rsid w:val="003D75BE"/>
    <w:rsid w:val="003D7654"/>
    <w:rsid w:val="003D7720"/>
    <w:rsid w:val="003D77B2"/>
    <w:rsid w:val="003D7AE2"/>
    <w:rsid w:val="003E09C0"/>
    <w:rsid w:val="003E11A5"/>
    <w:rsid w:val="003E190A"/>
    <w:rsid w:val="003E225C"/>
    <w:rsid w:val="003E2911"/>
    <w:rsid w:val="003E3109"/>
    <w:rsid w:val="003E34D7"/>
    <w:rsid w:val="003E39DD"/>
    <w:rsid w:val="003E4C09"/>
    <w:rsid w:val="003E4E44"/>
    <w:rsid w:val="003E5400"/>
    <w:rsid w:val="003E54BA"/>
    <w:rsid w:val="003E5798"/>
    <w:rsid w:val="003E5CA1"/>
    <w:rsid w:val="003E621D"/>
    <w:rsid w:val="003E652A"/>
    <w:rsid w:val="003F071C"/>
    <w:rsid w:val="003F1195"/>
    <w:rsid w:val="003F18F8"/>
    <w:rsid w:val="003F2236"/>
    <w:rsid w:val="003F2AD2"/>
    <w:rsid w:val="003F2C6F"/>
    <w:rsid w:val="003F2DBA"/>
    <w:rsid w:val="003F3C82"/>
    <w:rsid w:val="003F451B"/>
    <w:rsid w:val="003F4F49"/>
    <w:rsid w:val="003F5128"/>
    <w:rsid w:val="003F5349"/>
    <w:rsid w:val="003F69A1"/>
    <w:rsid w:val="003F7C25"/>
    <w:rsid w:val="003F7C60"/>
    <w:rsid w:val="003F7D1B"/>
    <w:rsid w:val="003F7E74"/>
    <w:rsid w:val="003F7EC6"/>
    <w:rsid w:val="00400973"/>
    <w:rsid w:val="004022E7"/>
    <w:rsid w:val="004025CB"/>
    <w:rsid w:val="00402EDC"/>
    <w:rsid w:val="0040315D"/>
    <w:rsid w:val="004031D6"/>
    <w:rsid w:val="004033DB"/>
    <w:rsid w:val="0040396D"/>
    <w:rsid w:val="00403B31"/>
    <w:rsid w:val="0040439E"/>
    <w:rsid w:val="00405114"/>
    <w:rsid w:val="00405A64"/>
    <w:rsid w:val="0040716F"/>
    <w:rsid w:val="00407DD1"/>
    <w:rsid w:val="00410561"/>
    <w:rsid w:val="00410B6B"/>
    <w:rsid w:val="00410F27"/>
    <w:rsid w:val="00411C22"/>
    <w:rsid w:val="004121E2"/>
    <w:rsid w:val="00412A3C"/>
    <w:rsid w:val="00412A47"/>
    <w:rsid w:val="004131BD"/>
    <w:rsid w:val="004131FF"/>
    <w:rsid w:val="004137FB"/>
    <w:rsid w:val="00413899"/>
    <w:rsid w:val="00414FC8"/>
    <w:rsid w:val="0041562C"/>
    <w:rsid w:val="00416203"/>
    <w:rsid w:val="00416646"/>
    <w:rsid w:val="00416DAD"/>
    <w:rsid w:val="00416FC0"/>
    <w:rsid w:val="004171F6"/>
    <w:rsid w:val="00417308"/>
    <w:rsid w:val="00417585"/>
    <w:rsid w:val="00420262"/>
    <w:rsid w:val="004211ED"/>
    <w:rsid w:val="00421AFE"/>
    <w:rsid w:val="00421D18"/>
    <w:rsid w:val="00421E5C"/>
    <w:rsid w:val="00421F60"/>
    <w:rsid w:val="0042241B"/>
    <w:rsid w:val="00422585"/>
    <w:rsid w:val="00422691"/>
    <w:rsid w:val="00422CAF"/>
    <w:rsid w:val="00423EA1"/>
    <w:rsid w:val="004243E4"/>
    <w:rsid w:val="00425000"/>
    <w:rsid w:val="00425CC0"/>
    <w:rsid w:val="00427128"/>
    <w:rsid w:val="00427F9B"/>
    <w:rsid w:val="004306DF"/>
    <w:rsid w:val="004306E8"/>
    <w:rsid w:val="00430A3C"/>
    <w:rsid w:val="00430A7E"/>
    <w:rsid w:val="004312A3"/>
    <w:rsid w:val="00431586"/>
    <w:rsid w:val="00431928"/>
    <w:rsid w:val="004320AE"/>
    <w:rsid w:val="0043299D"/>
    <w:rsid w:val="004335E8"/>
    <w:rsid w:val="00434017"/>
    <w:rsid w:val="00434049"/>
    <w:rsid w:val="00434328"/>
    <w:rsid w:val="004346E0"/>
    <w:rsid w:val="004356F3"/>
    <w:rsid w:val="004361C0"/>
    <w:rsid w:val="00436BC4"/>
    <w:rsid w:val="00436BD8"/>
    <w:rsid w:val="00436BF1"/>
    <w:rsid w:val="00436D2B"/>
    <w:rsid w:val="0043718B"/>
    <w:rsid w:val="00437ADB"/>
    <w:rsid w:val="004401B9"/>
    <w:rsid w:val="004409D8"/>
    <w:rsid w:val="00440C4B"/>
    <w:rsid w:val="00440F55"/>
    <w:rsid w:val="004410B9"/>
    <w:rsid w:val="00441251"/>
    <w:rsid w:val="0044168E"/>
    <w:rsid w:val="00441797"/>
    <w:rsid w:val="004417ED"/>
    <w:rsid w:val="00441E6F"/>
    <w:rsid w:val="004423D0"/>
    <w:rsid w:val="004428E7"/>
    <w:rsid w:val="00442A0D"/>
    <w:rsid w:val="00442FE3"/>
    <w:rsid w:val="00442FEE"/>
    <w:rsid w:val="00443480"/>
    <w:rsid w:val="0044387B"/>
    <w:rsid w:val="00443A77"/>
    <w:rsid w:val="00443B80"/>
    <w:rsid w:val="00443CC4"/>
    <w:rsid w:val="0044406A"/>
    <w:rsid w:val="00444458"/>
    <w:rsid w:val="00445189"/>
    <w:rsid w:val="00445463"/>
    <w:rsid w:val="00445816"/>
    <w:rsid w:val="00445998"/>
    <w:rsid w:val="004460FB"/>
    <w:rsid w:val="004466D1"/>
    <w:rsid w:val="00446AF6"/>
    <w:rsid w:val="00447A5D"/>
    <w:rsid w:val="00447F44"/>
    <w:rsid w:val="004501B2"/>
    <w:rsid w:val="00451022"/>
    <w:rsid w:val="00452D52"/>
    <w:rsid w:val="0045456B"/>
    <w:rsid w:val="004547C4"/>
    <w:rsid w:val="00454812"/>
    <w:rsid w:val="00454929"/>
    <w:rsid w:val="00454C90"/>
    <w:rsid w:val="00455799"/>
    <w:rsid w:val="00455DAD"/>
    <w:rsid w:val="00455EA3"/>
    <w:rsid w:val="0045655D"/>
    <w:rsid w:val="00456909"/>
    <w:rsid w:val="00456A7E"/>
    <w:rsid w:val="0045726C"/>
    <w:rsid w:val="00457415"/>
    <w:rsid w:val="004579EA"/>
    <w:rsid w:val="00460F02"/>
    <w:rsid w:val="00460F2F"/>
    <w:rsid w:val="004615F2"/>
    <w:rsid w:val="004618F1"/>
    <w:rsid w:val="00461C69"/>
    <w:rsid w:val="00461FCC"/>
    <w:rsid w:val="004622E3"/>
    <w:rsid w:val="00462C17"/>
    <w:rsid w:val="00462C40"/>
    <w:rsid w:val="00462FAF"/>
    <w:rsid w:val="00463140"/>
    <w:rsid w:val="0046477E"/>
    <w:rsid w:val="004648DD"/>
    <w:rsid w:val="0046548E"/>
    <w:rsid w:val="00465518"/>
    <w:rsid w:val="004659AB"/>
    <w:rsid w:val="00465B8A"/>
    <w:rsid w:val="00465C62"/>
    <w:rsid w:val="00465EBA"/>
    <w:rsid w:val="00466109"/>
    <w:rsid w:val="0046634E"/>
    <w:rsid w:val="0046672E"/>
    <w:rsid w:val="00466D18"/>
    <w:rsid w:val="00470005"/>
    <w:rsid w:val="0047098B"/>
    <w:rsid w:val="004715DD"/>
    <w:rsid w:val="004715F8"/>
    <w:rsid w:val="0047198A"/>
    <w:rsid w:val="00471C4C"/>
    <w:rsid w:val="00471C54"/>
    <w:rsid w:val="004720CB"/>
    <w:rsid w:val="004721AB"/>
    <w:rsid w:val="00472375"/>
    <w:rsid w:val="00472A6A"/>
    <w:rsid w:val="004734BC"/>
    <w:rsid w:val="00473F2E"/>
    <w:rsid w:val="00474378"/>
    <w:rsid w:val="004759BF"/>
    <w:rsid w:val="00475A40"/>
    <w:rsid w:val="00475E2E"/>
    <w:rsid w:val="00476BB6"/>
    <w:rsid w:val="00476E7B"/>
    <w:rsid w:val="00477031"/>
    <w:rsid w:val="00477037"/>
    <w:rsid w:val="0047714D"/>
    <w:rsid w:val="0048062D"/>
    <w:rsid w:val="00480915"/>
    <w:rsid w:val="00480A49"/>
    <w:rsid w:val="00480D73"/>
    <w:rsid w:val="004815E9"/>
    <w:rsid w:val="00481F41"/>
    <w:rsid w:val="00482804"/>
    <w:rsid w:val="00482F39"/>
    <w:rsid w:val="00483522"/>
    <w:rsid w:val="00483670"/>
    <w:rsid w:val="00483D33"/>
    <w:rsid w:val="004857B5"/>
    <w:rsid w:val="00485B3E"/>
    <w:rsid w:val="00486017"/>
    <w:rsid w:val="0048680D"/>
    <w:rsid w:val="00486A23"/>
    <w:rsid w:val="00486CC1"/>
    <w:rsid w:val="00487053"/>
    <w:rsid w:val="0048723E"/>
    <w:rsid w:val="00487AE2"/>
    <w:rsid w:val="00487CE6"/>
    <w:rsid w:val="0049040E"/>
    <w:rsid w:val="004907D3"/>
    <w:rsid w:val="00490A8C"/>
    <w:rsid w:val="00490C20"/>
    <w:rsid w:val="00490E5F"/>
    <w:rsid w:val="00491677"/>
    <w:rsid w:val="00491CFC"/>
    <w:rsid w:val="00491F61"/>
    <w:rsid w:val="00493243"/>
    <w:rsid w:val="004932C8"/>
    <w:rsid w:val="00494484"/>
    <w:rsid w:val="0049462A"/>
    <w:rsid w:val="00494CF6"/>
    <w:rsid w:val="00495195"/>
    <w:rsid w:val="00495F1F"/>
    <w:rsid w:val="00495F54"/>
    <w:rsid w:val="004960FF"/>
    <w:rsid w:val="00496DC9"/>
    <w:rsid w:val="00497FDD"/>
    <w:rsid w:val="004A078E"/>
    <w:rsid w:val="004A0814"/>
    <w:rsid w:val="004A09BF"/>
    <w:rsid w:val="004A113C"/>
    <w:rsid w:val="004A11DB"/>
    <w:rsid w:val="004A1505"/>
    <w:rsid w:val="004A15E4"/>
    <w:rsid w:val="004A27E3"/>
    <w:rsid w:val="004A2EB3"/>
    <w:rsid w:val="004A3BF7"/>
    <w:rsid w:val="004A4A06"/>
    <w:rsid w:val="004A50B2"/>
    <w:rsid w:val="004A55F3"/>
    <w:rsid w:val="004A584D"/>
    <w:rsid w:val="004A5AB0"/>
    <w:rsid w:val="004A6511"/>
    <w:rsid w:val="004A6F81"/>
    <w:rsid w:val="004A761B"/>
    <w:rsid w:val="004A768F"/>
    <w:rsid w:val="004A76CC"/>
    <w:rsid w:val="004A7B3D"/>
    <w:rsid w:val="004B0042"/>
    <w:rsid w:val="004B04E0"/>
    <w:rsid w:val="004B0A36"/>
    <w:rsid w:val="004B0A52"/>
    <w:rsid w:val="004B0D2A"/>
    <w:rsid w:val="004B0FFB"/>
    <w:rsid w:val="004B1FC8"/>
    <w:rsid w:val="004B245F"/>
    <w:rsid w:val="004B2F20"/>
    <w:rsid w:val="004B35C8"/>
    <w:rsid w:val="004B3CB9"/>
    <w:rsid w:val="004B3DB8"/>
    <w:rsid w:val="004B4104"/>
    <w:rsid w:val="004B4BBD"/>
    <w:rsid w:val="004B575C"/>
    <w:rsid w:val="004B5DD9"/>
    <w:rsid w:val="004B6B8B"/>
    <w:rsid w:val="004B70A6"/>
    <w:rsid w:val="004B729D"/>
    <w:rsid w:val="004B7369"/>
    <w:rsid w:val="004B7520"/>
    <w:rsid w:val="004C01FF"/>
    <w:rsid w:val="004C09F3"/>
    <w:rsid w:val="004C126B"/>
    <w:rsid w:val="004C14E6"/>
    <w:rsid w:val="004C1760"/>
    <w:rsid w:val="004C1E17"/>
    <w:rsid w:val="004C24D6"/>
    <w:rsid w:val="004C3838"/>
    <w:rsid w:val="004C4245"/>
    <w:rsid w:val="004C4733"/>
    <w:rsid w:val="004C4A8E"/>
    <w:rsid w:val="004C4D82"/>
    <w:rsid w:val="004C543C"/>
    <w:rsid w:val="004C5C88"/>
    <w:rsid w:val="004C6BF0"/>
    <w:rsid w:val="004C7944"/>
    <w:rsid w:val="004D01FD"/>
    <w:rsid w:val="004D0466"/>
    <w:rsid w:val="004D11F6"/>
    <w:rsid w:val="004D230E"/>
    <w:rsid w:val="004D2BA0"/>
    <w:rsid w:val="004D34EB"/>
    <w:rsid w:val="004D36BC"/>
    <w:rsid w:val="004D4053"/>
    <w:rsid w:val="004D43D0"/>
    <w:rsid w:val="004D4878"/>
    <w:rsid w:val="004D4B8A"/>
    <w:rsid w:val="004D6162"/>
    <w:rsid w:val="004D686E"/>
    <w:rsid w:val="004D692A"/>
    <w:rsid w:val="004D6DC2"/>
    <w:rsid w:val="004D7327"/>
    <w:rsid w:val="004D758E"/>
    <w:rsid w:val="004D78B0"/>
    <w:rsid w:val="004D7A7F"/>
    <w:rsid w:val="004D7E5A"/>
    <w:rsid w:val="004E0068"/>
    <w:rsid w:val="004E0C74"/>
    <w:rsid w:val="004E11A0"/>
    <w:rsid w:val="004E11C7"/>
    <w:rsid w:val="004E1B71"/>
    <w:rsid w:val="004E347B"/>
    <w:rsid w:val="004E3548"/>
    <w:rsid w:val="004E37AF"/>
    <w:rsid w:val="004E3895"/>
    <w:rsid w:val="004E3AF2"/>
    <w:rsid w:val="004E5A95"/>
    <w:rsid w:val="004E5E69"/>
    <w:rsid w:val="004E63C2"/>
    <w:rsid w:val="004E6646"/>
    <w:rsid w:val="004E67D1"/>
    <w:rsid w:val="004E6DA9"/>
    <w:rsid w:val="004E6E7C"/>
    <w:rsid w:val="004E7624"/>
    <w:rsid w:val="004E7AFC"/>
    <w:rsid w:val="004E7E7E"/>
    <w:rsid w:val="004F011C"/>
    <w:rsid w:val="004F026D"/>
    <w:rsid w:val="004F0C94"/>
    <w:rsid w:val="004F1057"/>
    <w:rsid w:val="004F1383"/>
    <w:rsid w:val="004F23AF"/>
    <w:rsid w:val="004F2A84"/>
    <w:rsid w:val="004F3A45"/>
    <w:rsid w:val="004F41F9"/>
    <w:rsid w:val="004F4A25"/>
    <w:rsid w:val="004F56CB"/>
    <w:rsid w:val="004F56E1"/>
    <w:rsid w:val="004F6C29"/>
    <w:rsid w:val="004F6D62"/>
    <w:rsid w:val="00500CF1"/>
    <w:rsid w:val="00500E3F"/>
    <w:rsid w:val="00500F90"/>
    <w:rsid w:val="0050134D"/>
    <w:rsid w:val="005016F1"/>
    <w:rsid w:val="00501D30"/>
    <w:rsid w:val="005025CA"/>
    <w:rsid w:val="005028C3"/>
    <w:rsid w:val="00502916"/>
    <w:rsid w:val="00502FBB"/>
    <w:rsid w:val="005035FF"/>
    <w:rsid w:val="005036C9"/>
    <w:rsid w:val="00503AC6"/>
    <w:rsid w:val="00504458"/>
    <w:rsid w:val="00504E2D"/>
    <w:rsid w:val="00505328"/>
    <w:rsid w:val="005054B1"/>
    <w:rsid w:val="005058CD"/>
    <w:rsid w:val="005060FD"/>
    <w:rsid w:val="00506791"/>
    <w:rsid w:val="00506B6E"/>
    <w:rsid w:val="005070AD"/>
    <w:rsid w:val="005071A0"/>
    <w:rsid w:val="005073B5"/>
    <w:rsid w:val="0050740F"/>
    <w:rsid w:val="00510109"/>
    <w:rsid w:val="00510A1B"/>
    <w:rsid w:val="00510B58"/>
    <w:rsid w:val="00510C6D"/>
    <w:rsid w:val="00510D1D"/>
    <w:rsid w:val="0051128F"/>
    <w:rsid w:val="00511C23"/>
    <w:rsid w:val="005124A9"/>
    <w:rsid w:val="00512580"/>
    <w:rsid w:val="00512C7A"/>
    <w:rsid w:val="00512D0D"/>
    <w:rsid w:val="00512E7D"/>
    <w:rsid w:val="0051428C"/>
    <w:rsid w:val="00514748"/>
    <w:rsid w:val="00514870"/>
    <w:rsid w:val="00514C63"/>
    <w:rsid w:val="00515451"/>
    <w:rsid w:val="005162F2"/>
    <w:rsid w:val="00516379"/>
    <w:rsid w:val="00516E89"/>
    <w:rsid w:val="00517176"/>
    <w:rsid w:val="005173FF"/>
    <w:rsid w:val="00517459"/>
    <w:rsid w:val="00517654"/>
    <w:rsid w:val="0052002D"/>
    <w:rsid w:val="0052016D"/>
    <w:rsid w:val="0052029E"/>
    <w:rsid w:val="005203B4"/>
    <w:rsid w:val="005206D7"/>
    <w:rsid w:val="00520A13"/>
    <w:rsid w:val="005219C0"/>
    <w:rsid w:val="00521C7E"/>
    <w:rsid w:val="00521D64"/>
    <w:rsid w:val="00521DA4"/>
    <w:rsid w:val="00521E13"/>
    <w:rsid w:val="005224A0"/>
    <w:rsid w:val="00522548"/>
    <w:rsid w:val="00522A75"/>
    <w:rsid w:val="005239B8"/>
    <w:rsid w:val="005242A1"/>
    <w:rsid w:val="00524492"/>
    <w:rsid w:val="00524A8C"/>
    <w:rsid w:val="0052590C"/>
    <w:rsid w:val="00525E64"/>
    <w:rsid w:val="005265BB"/>
    <w:rsid w:val="005268F1"/>
    <w:rsid w:val="00526D14"/>
    <w:rsid w:val="00526D54"/>
    <w:rsid w:val="00526DE3"/>
    <w:rsid w:val="00527872"/>
    <w:rsid w:val="00527C3A"/>
    <w:rsid w:val="00527C59"/>
    <w:rsid w:val="00527C6A"/>
    <w:rsid w:val="0053027E"/>
    <w:rsid w:val="00530563"/>
    <w:rsid w:val="005308C2"/>
    <w:rsid w:val="00531E1F"/>
    <w:rsid w:val="00531F13"/>
    <w:rsid w:val="00532133"/>
    <w:rsid w:val="005323BE"/>
    <w:rsid w:val="005324FA"/>
    <w:rsid w:val="005332FC"/>
    <w:rsid w:val="005333A1"/>
    <w:rsid w:val="00533D65"/>
    <w:rsid w:val="00534084"/>
    <w:rsid w:val="00534B5B"/>
    <w:rsid w:val="005352CB"/>
    <w:rsid w:val="005364F8"/>
    <w:rsid w:val="00536C7C"/>
    <w:rsid w:val="00537302"/>
    <w:rsid w:val="0053764C"/>
    <w:rsid w:val="00537732"/>
    <w:rsid w:val="00540000"/>
    <w:rsid w:val="00540683"/>
    <w:rsid w:val="00540B26"/>
    <w:rsid w:val="0054107A"/>
    <w:rsid w:val="0054110F"/>
    <w:rsid w:val="00541474"/>
    <w:rsid w:val="0054213B"/>
    <w:rsid w:val="00542A1B"/>
    <w:rsid w:val="00542F6E"/>
    <w:rsid w:val="00543013"/>
    <w:rsid w:val="00543432"/>
    <w:rsid w:val="00543950"/>
    <w:rsid w:val="00544403"/>
    <w:rsid w:val="00544BD8"/>
    <w:rsid w:val="00544C83"/>
    <w:rsid w:val="0054509B"/>
    <w:rsid w:val="005453B2"/>
    <w:rsid w:val="00545A2E"/>
    <w:rsid w:val="00545D65"/>
    <w:rsid w:val="00546468"/>
    <w:rsid w:val="005465AD"/>
    <w:rsid w:val="00546CDE"/>
    <w:rsid w:val="00547E27"/>
    <w:rsid w:val="00550305"/>
    <w:rsid w:val="0055069F"/>
    <w:rsid w:val="0055078E"/>
    <w:rsid w:val="00551750"/>
    <w:rsid w:val="00552748"/>
    <w:rsid w:val="00552A73"/>
    <w:rsid w:val="00553294"/>
    <w:rsid w:val="00553337"/>
    <w:rsid w:val="00553756"/>
    <w:rsid w:val="0055377F"/>
    <w:rsid w:val="00553AB3"/>
    <w:rsid w:val="00554394"/>
    <w:rsid w:val="00554DE9"/>
    <w:rsid w:val="00555169"/>
    <w:rsid w:val="0055546D"/>
    <w:rsid w:val="005554E2"/>
    <w:rsid w:val="00555B25"/>
    <w:rsid w:val="00555EEF"/>
    <w:rsid w:val="005560F9"/>
    <w:rsid w:val="0055614E"/>
    <w:rsid w:val="0055654E"/>
    <w:rsid w:val="00556571"/>
    <w:rsid w:val="00556CC6"/>
    <w:rsid w:val="00556CE2"/>
    <w:rsid w:val="005575E0"/>
    <w:rsid w:val="00557B13"/>
    <w:rsid w:val="00557B2D"/>
    <w:rsid w:val="00557F76"/>
    <w:rsid w:val="00560208"/>
    <w:rsid w:val="005602F5"/>
    <w:rsid w:val="005606D4"/>
    <w:rsid w:val="0056077D"/>
    <w:rsid w:val="005607AE"/>
    <w:rsid w:val="0056084A"/>
    <w:rsid w:val="00560A09"/>
    <w:rsid w:val="005621A8"/>
    <w:rsid w:val="0056257F"/>
    <w:rsid w:val="005634C9"/>
    <w:rsid w:val="005637EF"/>
    <w:rsid w:val="00563AD4"/>
    <w:rsid w:val="00563F91"/>
    <w:rsid w:val="00564222"/>
    <w:rsid w:val="005642B8"/>
    <w:rsid w:val="005655DE"/>
    <w:rsid w:val="0056590E"/>
    <w:rsid w:val="00566C35"/>
    <w:rsid w:val="00567194"/>
    <w:rsid w:val="00567208"/>
    <w:rsid w:val="00567FE2"/>
    <w:rsid w:val="0057086F"/>
    <w:rsid w:val="00571AFF"/>
    <w:rsid w:val="00572328"/>
    <w:rsid w:val="0057370C"/>
    <w:rsid w:val="00574314"/>
    <w:rsid w:val="00574A0E"/>
    <w:rsid w:val="0057538A"/>
    <w:rsid w:val="005761AA"/>
    <w:rsid w:val="0057643E"/>
    <w:rsid w:val="00576E55"/>
    <w:rsid w:val="00577383"/>
    <w:rsid w:val="00577809"/>
    <w:rsid w:val="00577E94"/>
    <w:rsid w:val="00580A86"/>
    <w:rsid w:val="00580CD1"/>
    <w:rsid w:val="005818E2"/>
    <w:rsid w:val="00581EEE"/>
    <w:rsid w:val="0058217C"/>
    <w:rsid w:val="0058296A"/>
    <w:rsid w:val="00582F1E"/>
    <w:rsid w:val="005837C5"/>
    <w:rsid w:val="0058548D"/>
    <w:rsid w:val="005855A9"/>
    <w:rsid w:val="0058590D"/>
    <w:rsid w:val="00586150"/>
    <w:rsid w:val="005862D7"/>
    <w:rsid w:val="0058660D"/>
    <w:rsid w:val="00586980"/>
    <w:rsid w:val="00587F80"/>
    <w:rsid w:val="00590F40"/>
    <w:rsid w:val="00590F69"/>
    <w:rsid w:val="0059162E"/>
    <w:rsid w:val="00591EA6"/>
    <w:rsid w:val="00592364"/>
    <w:rsid w:val="0059373E"/>
    <w:rsid w:val="005938CB"/>
    <w:rsid w:val="00593B40"/>
    <w:rsid w:val="0059437D"/>
    <w:rsid w:val="00595061"/>
    <w:rsid w:val="00595620"/>
    <w:rsid w:val="00595719"/>
    <w:rsid w:val="00595D68"/>
    <w:rsid w:val="00596373"/>
    <w:rsid w:val="005968A4"/>
    <w:rsid w:val="005972B7"/>
    <w:rsid w:val="0059741F"/>
    <w:rsid w:val="0059746A"/>
    <w:rsid w:val="00597807"/>
    <w:rsid w:val="005A0C0C"/>
    <w:rsid w:val="005A13D8"/>
    <w:rsid w:val="005A15C9"/>
    <w:rsid w:val="005A331A"/>
    <w:rsid w:val="005A448C"/>
    <w:rsid w:val="005A476F"/>
    <w:rsid w:val="005A4D6F"/>
    <w:rsid w:val="005A5AEE"/>
    <w:rsid w:val="005A5E30"/>
    <w:rsid w:val="005A6B1F"/>
    <w:rsid w:val="005A7FBA"/>
    <w:rsid w:val="005B04E2"/>
    <w:rsid w:val="005B09B3"/>
    <w:rsid w:val="005B0BAE"/>
    <w:rsid w:val="005B1032"/>
    <w:rsid w:val="005B14C7"/>
    <w:rsid w:val="005B173C"/>
    <w:rsid w:val="005B1A41"/>
    <w:rsid w:val="005B1A81"/>
    <w:rsid w:val="005B1C2C"/>
    <w:rsid w:val="005B21A1"/>
    <w:rsid w:val="005B23B7"/>
    <w:rsid w:val="005B2545"/>
    <w:rsid w:val="005B26EE"/>
    <w:rsid w:val="005B325B"/>
    <w:rsid w:val="005B3418"/>
    <w:rsid w:val="005B4A50"/>
    <w:rsid w:val="005B4EE7"/>
    <w:rsid w:val="005B565B"/>
    <w:rsid w:val="005B6B1C"/>
    <w:rsid w:val="005B6B5B"/>
    <w:rsid w:val="005B76FA"/>
    <w:rsid w:val="005B79ED"/>
    <w:rsid w:val="005C052B"/>
    <w:rsid w:val="005C0790"/>
    <w:rsid w:val="005C0886"/>
    <w:rsid w:val="005C08A0"/>
    <w:rsid w:val="005C11DE"/>
    <w:rsid w:val="005C1D10"/>
    <w:rsid w:val="005C21FC"/>
    <w:rsid w:val="005C2B65"/>
    <w:rsid w:val="005C32A5"/>
    <w:rsid w:val="005C35D7"/>
    <w:rsid w:val="005C44C0"/>
    <w:rsid w:val="005C4B72"/>
    <w:rsid w:val="005C4D25"/>
    <w:rsid w:val="005C4DDB"/>
    <w:rsid w:val="005C56DC"/>
    <w:rsid w:val="005C679E"/>
    <w:rsid w:val="005C7287"/>
    <w:rsid w:val="005C7323"/>
    <w:rsid w:val="005C7D8E"/>
    <w:rsid w:val="005C7E48"/>
    <w:rsid w:val="005D03B4"/>
    <w:rsid w:val="005D0A4D"/>
    <w:rsid w:val="005D0DD5"/>
    <w:rsid w:val="005D0E60"/>
    <w:rsid w:val="005D1816"/>
    <w:rsid w:val="005D1A37"/>
    <w:rsid w:val="005D21AE"/>
    <w:rsid w:val="005D269D"/>
    <w:rsid w:val="005D26A0"/>
    <w:rsid w:val="005D2B24"/>
    <w:rsid w:val="005D3698"/>
    <w:rsid w:val="005D383D"/>
    <w:rsid w:val="005D461B"/>
    <w:rsid w:val="005D486D"/>
    <w:rsid w:val="005D4888"/>
    <w:rsid w:val="005D49CF"/>
    <w:rsid w:val="005D4A3A"/>
    <w:rsid w:val="005D4B71"/>
    <w:rsid w:val="005D4DF4"/>
    <w:rsid w:val="005D5677"/>
    <w:rsid w:val="005D6AB3"/>
    <w:rsid w:val="005D6CBF"/>
    <w:rsid w:val="005D71BA"/>
    <w:rsid w:val="005D736D"/>
    <w:rsid w:val="005D760A"/>
    <w:rsid w:val="005D76E0"/>
    <w:rsid w:val="005E029F"/>
    <w:rsid w:val="005E05C9"/>
    <w:rsid w:val="005E20B5"/>
    <w:rsid w:val="005E2346"/>
    <w:rsid w:val="005E2468"/>
    <w:rsid w:val="005E2522"/>
    <w:rsid w:val="005E2D72"/>
    <w:rsid w:val="005E32FB"/>
    <w:rsid w:val="005E44DF"/>
    <w:rsid w:val="005E5721"/>
    <w:rsid w:val="005E5B73"/>
    <w:rsid w:val="005E6071"/>
    <w:rsid w:val="005E6321"/>
    <w:rsid w:val="005E6E50"/>
    <w:rsid w:val="005E768D"/>
    <w:rsid w:val="005F07FD"/>
    <w:rsid w:val="005F08AA"/>
    <w:rsid w:val="005F0A17"/>
    <w:rsid w:val="005F0B41"/>
    <w:rsid w:val="005F0C38"/>
    <w:rsid w:val="005F0F99"/>
    <w:rsid w:val="005F0FD6"/>
    <w:rsid w:val="005F18A6"/>
    <w:rsid w:val="005F19BB"/>
    <w:rsid w:val="005F1DD7"/>
    <w:rsid w:val="005F22F4"/>
    <w:rsid w:val="005F232F"/>
    <w:rsid w:val="005F2996"/>
    <w:rsid w:val="005F2EE2"/>
    <w:rsid w:val="005F3797"/>
    <w:rsid w:val="005F3EDE"/>
    <w:rsid w:val="005F411E"/>
    <w:rsid w:val="005F51E5"/>
    <w:rsid w:val="005F5F61"/>
    <w:rsid w:val="005F668B"/>
    <w:rsid w:val="005F71B7"/>
    <w:rsid w:val="005F7B68"/>
    <w:rsid w:val="005F7FC2"/>
    <w:rsid w:val="006010BE"/>
    <w:rsid w:val="00601246"/>
    <w:rsid w:val="00601405"/>
    <w:rsid w:val="00601D7D"/>
    <w:rsid w:val="00601E21"/>
    <w:rsid w:val="006022DF"/>
    <w:rsid w:val="00602F4B"/>
    <w:rsid w:val="006036A7"/>
    <w:rsid w:val="00603A63"/>
    <w:rsid w:val="006048E8"/>
    <w:rsid w:val="006049D1"/>
    <w:rsid w:val="00604ACF"/>
    <w:rsid w:val="00604C7B"/>
    <w:rsid w:val="00604E3D"/>
    <w:rsid w:val="00605C8A"/>
    <w:rsid w:val="00605CD3"/>
    <w:rsid w:val="00606928"/>
    <w:rsid w:val="00606BC7"/>
    <w:rsid w:val="00607373"/>
    <w:rsid w:val="0060799B"/>
    <w:rsid w:val="00607ECE"/>
    <w:rsid w:val="00610423"/>
    <w:rsid w:val="00610F61"/>
    <w:rsid w:val="006110A0"/>
    <w:rsid w:val="0061129C"/>
    <w:rsid w:val="00611426"/>
    <w:rsid w:val="006114FF"/>
    <w:rsid w:val="00611C44"/>
    <w:rsid w:val="00612619"/>
    <w:rsid w:val="00613608"/>
    <w:rsid w:val="00613B3E"/>
    <w:rsid w:val="00613E16"/>
    <w:rsid w:val="006140A5"/>
    <w:rsid w:val="00614DED"/>
    <w:rsid w:val="00615885"/>
    <w:rsid w:val="0061628A"/>
    <w:rsid w:val="00616593"/>
    <w:rsid w:val="0061681B"/>
    <w:rsid w:val="006168A3"/>
    <w:rsid w:val="00616B3E"/>
    <w:rsid w:val="00616FA2"/>
    <w:rsid w:val="00617618"/>
    <w:rsid w:val="00620A73"/>
    <w:rsid w:val="00620C09"/>
    <w:rsid w:val="006214FF"/>
    <w:rsid w:val="006215C9"/>
    <w:rsid w:val="00621EAB"/>
    <w:rsid w:val="006222FC"/>
    <w:rsid w:val="006226E3"/>
    <w:rsid w:val="00622C6D"/>
    <w:rsid w:val="006247F8"/>
    <w:rsid w:val="00624AF4"/>
    <w:rsid w:val="00624B42"/>
    <w:rsid w:val="00624F32"/>
    <w:rsid w:val="00625368"/>
    <w:rsid w:val="00625838"/>
    <w:rsid w:val="0062619F"/>
    <w:rsid w:val="0062622D"/>
    <w:rsid w:val="0062624E"/>
    <w:rsid w:val="00626405"/>
    <w:rsid w:val="00626597"/>
    <w:rsid w:val="006265B3"/>
    <w:rsid w:val="00626E14"/>
    <w:rsid w:val="006275DE"/>
    <w:rsid w:val="00630F1F"/>
    <w:rsid w:val="006312D8"/>
    <w:rsid w:val="00631439"/>
    <w:rsid w:val="00631650"/>
    <w:rsid w:val="00632337"/>
    <w:rsid w:val="00633774"/>
    <w:rsid w:val="00634CD1"/>
    <w:rsid w:val="00635A9B"/>
    <w:rsid w:val="00635F06"/>
    <w:rsid w:val="006360A2"/>
    <w:rsid w:val="00636133"/>
    <w:rsid w:val="00636E5F"/>
    <w:rsid w:val="00637186"/>
    <w:rsid w:val="0063777F"/>
    <w:rsid w:val="0063787A"/>
    <w:rsid w:val="00637C94"/>
    <w:rsid w:val="00637E4E"/>
    <w:rsid w:val="006411D7"/>
    <w:rsid w:val="00641E9F"/>
    <w:rsid w:val="006426EE"/>
    <w:rsid w:val="00642B02"/>
    <w:rsid w:val="00642D1D"/>
    <w:rsid w:val="00642D3B"/>
    <w:rsid w:val="00643945"/>
    <w:rsid w:val="00643FAB"/>
    <w:rsid w:val="0064436B"/>
    <w:rsid w:val="0064495A"/>
    <w:rsid w:val="006458AB"/>
    <w:rsid w:val="006461B6"/>
    <w:rsid w:val="006467D8"/>
    <w:rsid w:val="006468B5"/>
    <w:rsid w:val="00646997"/>
    <w:rsid w:val="00647116"/>
    <w:rsid w:val="00647E44"/>
    <w:rsid w:val="00650251"/>
    <w:rsid w:val="00650280"/>
    <w:rsid w:val="0065049F"/>
    <w:rsid w:val="00650680"/>
    <w:rsid w:val="00650E9B"/>
    <w:rsid w:val="0065103B"/>
    <w:rsid w:val="0065105A"/>
    <w:rsid w:val="00651318"/>
    <w:rsid w:val="0065182D"/>
    <w:rsid w:val="00651989"/>
    <w:rsid w:val="006528CB"/>
    <w:rsid w:val="0065301B"/>
    <w:rsid w:val="006538F6"/>
    <w:rsid w:val="00653AAA"/>
    <w:rsid w:val="00653F0B"/>
    <w:rsid w:val="00654860"/>
    <w:rsid w:val="0065489A"/>
    <w:rsid w:val="0065577A"/>
    <w:rsid w:val="00655B21"/>
    <w:rsid w:val="00655E81"/>
    <w:rsid w:val="00656400"/>
    <w:rsid w:val="0065651A"/>
    <w:rsid w:val="006600E1"/>
    <w:rsid w:val="0066028B"/>
    <w:rsid w:val="006607F4"/>
    <w:rsid w:val="00660896"/>
    <w:rsid w:val="00660990"/>
    <w:rsid w:val="00661011"/>
    <w:rsid w:val="006612F0"/>
    <w:rsid w:val="00661B22"/>
    <w:rsid w:val="006624EA"/>
    <w:rsid w:val="00662747"/>
    <w:rsid w:val="00662E68"/>
    <w:rsid w:val="00662FE0"/>
    <w:rsid w:val="00663098"/>
    <w:rsid w:val="006635BF"/>
    <w:rsid w:val="00663625"/>
    <w:rsid w:val="006636C0"/>
    <w:rsid w:val="00663CA2"/>
    <w:rsid w:val="00663F1F"/>
    <w:rsid w:val="00663F60"/>
    <w:rsid w:val="00664555"/>
    <w:rsid w:val="0066456D"/>
    <w:rsid w:val="0066544F"/>
    <w:rsid w:val="00665C94"/>
    <w:rsid w:val="006660F2"/>
    <w:rsid w:val="0066621B"/>
    <w:rsid w:val="0066631B"/>
    <w:rsid w:val="00666667"/>
    <w:rsid w:val="0066692A"/>
    <w:rsid w:val="00670127"/>
    <w:rsid w:val="006704B0"/>
    <w:rsid w:val="00670955"/>
    <w:rsid w:val="00670DD6"/>
    <w:rsid w:val="006716E0"/>
    <w:rsid w:val="0067179B"/>
    <w:rsid w:val="00672C1B"/>
    <w:rsid w:val="00673653"/>
    <w:rsid w:val="00673B26"/>
    <w:rsid w:val="006741E1"/>
    <w:rsid w:val="00674213"/>
    <w:rsid w:val="00674B65"/>
    <w:rsid w:val="00675AA0"/>
    <w:rsid w:val="00675B3C"/>
    <w:rsid w:val="00675E2E"/>
    <w:rsid w:val="00675F8E"/>
    <w:rsid w:val="00676BA1"/>
    <w:rsid w:val="00676ED3"/>
    <w:rsid w:val="00676FE6"/>
    <w:rsid w:val="00677B26"/>
    <w:rsid w:val="00680014"/>
    <w:rsid w:val="00680489"/>
    <w:rsid w:val="006806FC"/>
    <w:rsid w:val="0068127F"/>
    <w:rsid w:val="006818EB"/>
    <w:rsid w:val="00681B3B"/>
    <w:rsid w:val="0068279D"/>
    <w:rsid w:val="006827D8"/>
    <w:rsid w:val="00682CE6"/>
    <w:rsid w:val="00682DD9"/>
    <w:rsid w:val="00683286"/>
    <w:rsid w:val="006849C7"/>
    <w:rsid w:val="0068532F"/>
    <w:rsid w:val="006859DF"/>
    <w:rsid w:val="006861BA"/>
    <w:rsid w:val="006911CD"/>
    <w:rsid w:val="00691FAC"/>
    <w:rsid w:val="0069202E"/>
    <w:rsid w:val="00692EF1"/>
    <w:rsid w:val="00693587"/>
    <w:rsid w:val="00694BEC"/>
    <w:rsid w:val="006952E4"/>
    <w:rsid w:val="006955D4"/>
    <w:rsid w:val="00695617"/>
    <w:rsid w:val="00695ED4"/>
    <w:rsid w:val="006966B3"/>
    <w:rsid w:val="00696800"/>
    <w:rsid w:val="00696E7A"/>
    <w:rsid w:val="00697CDC"/>
    <w:rsid w:val="006A0236"/>
    <w:rsid w:val="006A0E88"/>
    <w:rsid w:val="006A1101"/>
    <w:rsid w:val="006A1112"/>
    <w:rsid w:val="006A130D"/>
    <w:rsid w:val="006A138C"/>
    <w:rsid w:val="006A26AB"/>
    <w:rsid w:val="006A35D1"/>
    <w:rsid w:val="006A443C"/>
    <w:rsid w:val="006A448A"/>
    <w:rsid w:val="006A45E8"/>
    <w:rsid w:val="006A49CD"/>
    <w:rsid w:val="006A5136"/>
    <w:rsid w:val="006A5868"/>
    <w:rsid w:val="006A6413"/>
    <w:rsid w:val="006A6A4D"/>
    <w:rsid w:val="006A6F7F"/>
    <w:rsid w:val="006B0F72"/>
    <w:rsid w:val="006B1195"/>
    <w:rsid w:val="006B1944"/>
    <w:rsid w:val="006B2D3F"/>
    <w:rsid w:val="006B2EA7"/>
    <w:rsid w:val="006B3152"/>
    <w:rsid w:val="006B38C6"/>
    <w:rsid w:val="006B4323"/>
    <w:rsid w:val="006B4469"/>
    <w:rsid w:val="006B47F2"/>
    <w:rsid w:val="006B4E28"/>
    <w:rsid w:val="006B521D"/>
    <w:rsid w:val="006B5829"/>
    <w:rsid w:val="006B59A6"/>
    <w:rsid w:val="006B5C5B"/>
    <w:rsid w:val="006B73C3"/>
    <w:rsid w:val="006C0293"/>
    <w:rsid w:val="006C062C"/>
    <w:rsid w:val="006C096A"/>
    <w:rsid w:val="006C1185"/>
    <w:rsid w:val="006C1366"/>
    <w:rsid w:val="006C144C"/>
    <w:rsid w:val="006C1B07"/>
    <w:rsid w:val="006C1B7E"/>
    <w:rsid w:val="006C2400"/>
    <w:rsid w:val="006C2493"/>
    <w:rsid w:val="006C24F3"/>
    <w:rsid w:val="006C3929"/>
    <w:rsid w:val="006C4535"/>
    <w:rsid w:val="006C4B25"/>
    <w:rsid w:val="006C4DBC"/>
    <w:rsid w:val="006C5132"/>
    <w:rsid w:val="006C54F5"/>
    <w:rsid w:val="006C5823"/>
    <w:rsid w:val="006C5EC9"/>
    <w:rsid w:val="006C617F"/>
    <w:rsid w:val="006C6232"/>
    <w:rsid w:val="006C65A6"/>
    <w:rsid w:val="006C68D5"/>
    <w:rsid w:val="006C715C"/>
    <w:rsid w:val="006D05F1"/>
    <w:rsid w:val="006D0F6D"/>
    <w:rsid w:val="006D1165"/>
    <w:rsid w:val="006D1171"/>
    <w:rsid w:val="006D1A04"/>
    <w:rsid w:val="006D1B2C"/>
    <w:rsid w:val="006D2AB5"/>
    <w:rsid w:val="006D2BFF"/>
    <w:rsid w:val="006D302B"/>
    <w:rsid w:val="006D35A8"/>
    <w:rsid w:val="006D3A16"/>
    <w:rsid w:val="006D3BB1"/>
    <w:rsid w:val="006D3FFB"/>
    <w:rsid w:val="006D5485"/>
    <w:rsid w:val="006D5BF9"/>
    <w:rsid w:val="006D6958"/>
    <w:rsid w:val="006D6E5D"/>
    <w:rsid w:val="006D71BF"/>
    <w:rsid w:val="006D74A2"/>
    <w:rsid w:val="006D797C"/>
    <w:rsid w:val="006D7B1C"/>
    <w:rsid w:val="006E0E70"/>
    <w:rsid w:val="006E139C"/>
    <w:rsid w:val="006E141C"/>
    <w:rsid w:val="006E15F3"/>
    <w:rsid w:val="006E18EC"/>
    <w:rsid w:val="006E1D87"/>
    <w:rsid w:val="006E228C"/>
    <w:rsid w:val="006E2EA2"/>
    <w:rsid w:val="006E3480"/>
    <w:rsid w:val="006E353D"/>
    <w:rsid w:val="006E35FC"/>
    <w:rsid w:val="006E42A5"/>
    <w:rsid w:val="006E46DE"/>
    <w:rsid w:val="006E4CB4"/>
    <w:rsid w:val="006E4FC4"/>
    <w:rsid w:val="006E501E"/>
    <w:rsid w:val="006E5C32"/>
    <w:rsid w:val="006E604D"/>
    <w:rsid w:val="006E6DB6"/>
    <w:rsid w:val="006E71BE"/>
    <w:rsid w:val="006E7265"/>
    <w:rsid w:val="006F097E"/>
    <w:rsid w:val="006F17FE"/>
    <w:rsid w:val="006F1A6C"/>
    <w:rsid w:val="006F1B71"/>
    <w:rsid w:val="006F1DB8"/>
    <w:rsid w:val="006F1ED3"/>
    <w:rsid w:val="006F34E4"/>
    <w:rsid w:val="006F365D"/>
    <w:rsid w:val="006F3D8A"/>
    <w:rsid w:val="006F3F07"/>
    <w:rsid w:val="006F453B"/>
    <w:rsid w:val="006F597D"/>
    <w:rsid w:val="006F6102"/>
    <w:rsid w:val="006F6A22"/>
    <w:rsid w:val="006F6C75"/>
    <w:rsid w:val="007008BF"/>
    <w:rsid w:val="0070098A"/>
    <w:rsid w:val="00700C17"/>
    <w:rsid w:val="00701131"/>
    <w:rsid w:val="00701213"/>
    <w:rsid w:val="0070183E"/>
    <w:rsid w:val="007019B6"/>
    <w:rsid w:val="00701D8F"/>
    <w:rsid w:val="00702491"/>
    <w:rsid w:val="00702A17"/>
    <w:rsid w:val="00702AFB"/>
    <w:rsid w:val="00702E3E"/>
    <w:rsid w:val="00703313"/>
    <w:rsid w:val="00703B16"/>
    <w:rsid w:val="00703EB0"/>
    <w:rsid w:val="00703EC3"/>
    <w:rsid w:val="0070404D"/>
    <w:rsid w:val="007049D7"/>
    <w:rsid w:val="0070518F"/>
    <w:rsid w:val="007067DE"/>
    <w:rsid w:val="007068AE"/>
    <w:rsid w:val="007068F3"/>
    <w:rsid w:val="00706FD5"/>
    <w:rsid w:val="0070722B"/>
    <w:rsid w:val="00710063"/>
    <w:rsid w:val="00710AF8"/>
    <w:rsid w:val="00710C4F"/>
    <w:rsid w:val="00710F31"/>
    <w:rsid w:val="00711434"/>
    <w:rsid w:val="007120D1"/>
    <w:rsid w:val="0071261E"/>
    <w:rsid w:val="007127F1"/>
    <w:rsid w:val="00712B93"/>
    <w:rsid w:val="007134E2"/>
    <w:rsid w:val="00713B16"/>
    <w:rsid w:val="00713FE7"/>
    <w:rsid w:val="0071552C"/>
    <w:rsid w:val="00715A47"/>
    <w:rsid w:val="00716498"/>
    <w:rsid w:val="0071659A"/>
    <w:rsid w:val="007167B9"/>
    <w:rsid w:val="00717350"/>
    <w:rsid w:val="00717F2C"/>
    <w:rsid w:val="007208FD"/>
    <w:rsid w:val="00720A25"/>
    <w:rsid w:val="007224E8"/>
    <w:rsid w:val="00722D93"/>
    <w:rsid w:val="00723156"/>
    <w:rsid w:val="007232A6"/>
    <w:rsid w:val="007234D6"/>
    <w:rsid w:val="00724C28"/>
    <w:rsid w:val="0072561C"/>
    <w:rsid w:val="007260C5"/>
    <w:rsid w:val="00726824"/>
    <w:rsid w:val="00727093"/>
    <w:rsid w:val="00727ABF"/>
    <w:rsid w:val="00727E50"/>
    <w:rsid w:val="007304B4"/>
    <w:rsid w:val="0073105E"/>
    <w:rsid w:val="0073148A"/>
    <w:rsid w:val="0073156D"/>
    <w:rsid w:val="007315E4"/>
    <w:rsid w:val="0073162B"/>
    <w:rsid w:val="007327D3"/>
    <w:rsid w:val="00732BFC"/>
    <w:rsid w:val="00732E4F"/>
    <w:rsid w:val="00733802"/>
    <w:rsid w:val="00734394"/>
    <w:rsid w:val="00734ADB"/>
    <w:rsid w:val="0073540A"/>
    <w:rsid w:val="007358C1"/>
    <w:rsid w:val="00736538"/>
    <w:rsid w:val="00736BC3"/>
    <w:rsid w:val="00737CFC"/>
    <w:rsid w:val="0074048E"/>
    <w:rsid w:val="00741018"/>
    <w:rsid w:val="007411BE"/>
    <w:rsid w:val="007417D8"/>
    <w:rsid w:val="00741A42"/>
    <w:rsid w:val="0074239A"/>
    <w:rsid w:val="007426AD"/>
    <w:rsid w:val="00742BDF"/>
    <w:rsid w:val="00742ECD"/>
    <w:rsid w:val="007438FE"/>
    <w:rsid w:val="00743A35"/>
    <w:rsid w:val="007441E5"/>
    <w:rsid w:val="0074441F"/>
    <w:rsid w:val="0074452F"/>
    <w:rsid w:val="007447E5"/>
    <w:rsid w:val="00744B19"/>
    <w:rsid w:val="00745C27"/>
    <w:rsid w:val="00746334"/>
    <w:rsid w:val="00746E5D"/>
    <w:rsid w:val="007475EC"/>
    <w:rsid w:val="00747B70"/>
    <w:rsid w:val="00747F47"/>
    <w:rsid w:val="00747FB0"/>
    <w:rsid w:val="00750585"/>
    <w:rsid w:val="007505C6"/>
    <w:rsid w:val="00750701"/>
    <w:rsid w:val="007508D5"/>
    <w:rsid w:val="0075098A"/>
    <w:rsid w:val="00750DE0"/>
    <w:rsid w:val="0075139F"/>
    <w:rsid w:val="00752A60"/>
    <w:rsid w:val="00753831"/>
    <w:rsid w:val="00753833"/>
    <w:rsid w:val="00753B16"/>
    <w:rsid w:val="00753B98"/>
    <w:rsid w:val="00753E46"/>
    <w:rsid w:val="007543A4"/>
    <w:rsid w:val="007544AC"/>
    <w:rsid w:val="007546C8"/>
    <w:rsid w:val="0075483C"/>
    <w:rsid w:val="00755343"/>
    <w:rsid w:val="007553A5"/>
    <w:rsid w:val="00755E8E"/>
    <w:rsid w:val="0075600A"/>
    <w:rsid w:val="00756473"/>
    <w:rsid w:val="00756639"/>
    <w:rsid w:val="00760800"/>
    <w:rsid w:val="00760DD2"/>
    <w:rsid w:val="00761DE0"/>
    <w:rsid w:val="00762F60"/>
    <w:rsid w:val="00763269"/>
    <w:rsid w:val="0076428C"/>
    <w:rsid w:val="00764460"/>
    <w:rsid w:val="00764726"/>
    <w:rsid w:val="00764957"/>
    <w:rsid w:val="00764CFD"/>
    <w:rsid w:val="00765F3F"/>
    <w:rsid w:val="0076606A"/>
    <w:rsid w:val="007667ED"/>
    <w:rsid w:val="00767300"/>
    <w:rsid w:val="00767B50"/>
    <w:rsid w:val="007700F7"/>
    <w:rsid w:val="0077055D"/>
    <w:rsid w:val="00770EF2"/>
    <w:rsid w:val="0077164A"/>
    <w:rsid w:val="00772A88"/>
    <w:rsid w:val="00772FA6"/>
    <w:rsid w:val="00773D16"/>
    <w:rsid w:val="007740F1"/>
    <w:rsid w:val="0077437D"/>
    <w:rsid w:val="00774451"/>
    <w:rsid w:val="00774749"/>
    <w:rsid w:val="007759ED"/>
    <w:rsid w:val="00775D75"/>
    <w:rsid w:val="00775D7C"/>
    <w:rsid w:val="00776DB9"/>
    <w:rsid w:val="00777198"/>
    <w:rsid w:val="007773E6"/>
    <w:rsid w:val="00777D1B"/>
    <w:rsid w:val="007802B2"/>
    <w:rsid w:val="007812E8"/>
    <w:rsid w:val="00781778"/>
    <w:rsid w:val="007821BF"/>
    <w:rsid w:val="00782640"/>
    <w:rsid w:val="00782688"/>
    <w:rsid w:val="00782E1C"/>
    <w:rsid w:val="0078316B"/>
    <w:rsid w:val="007832D7"/>
    <w:rsid w:val="0078350F"/>
    <w:rsid w:val="00783603"/>
    <w:rsid w:val="00783EC1"/>
    <w:rsid w:val="00784B11"/>
    <w:rsid w:val="00784B6C"/>
    <w:rsid w:val="00784C73"/>
    <w:rsid w:val="00784D5B"/>
    <w:rsid w:val="00784D83"/>
    <w:rsid w:val="00784E5E"/>
    <w:rsid w:val="00785087"/>
    <w:rsid w:val="00785BCA"/>
    <w:rsid w:val="00785D09"/>
    <w:rsid w:val="00785DEF"/>
    <w:rsid w:val="00786124"/>
    <w:rsid w:val="00786977"/>
    <w:rsid w:val="00786F21"/>
    <w:rsid w:val="007900B3"/>
    <w:rsid w:val="00790985"/>
    <w:rsid w:val="00791407"/>
    <w:rsid w:val="0079141B"/>
    <w:rsid w:val="00791502"/>
    <w:rsid w:val="00791A61"/>
    <w:rsid w:val="00791A79"/>
    <w:rsid w:val="0079235F"/>
    <w:rsid w:val="00792706"/>
    <w:rsid w:val="00792D4B"/>
    <w:rsid w:val="00793103"/>
    <w:rsid w:val="0079340F"/>
    <w:rsid w:val="00793B0A"/>
    <w:rsid w:val="00794581"/>
    <w:rsid w:val="00794819"/>
    <w:rsid w:val="00794B67"/>
    <w:rsid w:val="0079530E"/>
    <w:rsid w:val="00795C01"/>
    <w:rsid w:val="00796979"/>
    <w:rsid w:val="00796A83"/>
    <w:rsid w:val="00796C12"/>
    <w:rsid w:val="0079741B"/>
    <w:rsid w:val="00797A62"/>
    <w:rsid w:val="00797DFD"/>
    <w:rsid w:val="00797FE5"/>
    <w:rsid w:val="007A04C3"/>
    <w:rsid w:val="007A072D"/>
    <w:rsid w:val="007A0980"/>
    <w:rsid w:val="007A16BE"/>
    <w:rsid w:val="007A1A25"/>
    <w:rsid w:val="007A21AA"/>
    <w:rsid w:val="007A28A0"/>
    <w:rsid w:val="007A40FA"/>
    <w:rsid w:val="007A5037"/>
    <w:rsid w:val="007A5217"/>
    <w:rsid w:val="007A53F9"/>
    <w:rsid w:val="007A57CF"/>
    <w:rsid w:val="007A5887"/>
    <w:rsid w:val="007A5DA5"/>
    <w:rsid w:val="007A7057"/>
    <w:rsid w:val="007A7D0C"/>
    <w:rsid w:val="007B040A"/>
    <w:rsid w:val="007B0777"/>
    <w:rsid w:val="007B0857"/>
    <w:rsid w:val="007B097D"/>
    <w:rsid w:val="007B0B1C"/>
    <w:rsid w:val="007B13A0"/>
    <w:rsid w:val="007B15B7"/>
    <w:rsid w:val="007B1A8E"/>
    <w:rsid w:val="007B1CEA"/>
    <w:rsid w:val="007B1F12"/>
    <w:rsid w:val="007B27A0"/>
    <w:rsid w:val="007B2AED"/>
    <w:rsid w:val="007B2D55"/>
    <w:rsid w:val="007B2F40"/>
    <w:rsid w:val="007B3266"/>
    <w:rsid w:val="007B3355"/>
    <w:rsid w:val="007B34FA"/>
    <w:rsid w:val="007B3571"/>
    <w:rsid w:val="007B365A"/>
    <w:rsid w:val="007B47EB"/>
    <w:rsid w:val="007B4FED"/>
    <w:rsid w:val="007B5425"/>
    <w:rsid w:val="007B56A8"/>
    <w:rsid w:val="007B583A"/>
    <w:rsid w:val="007B6232"/>
    <w:rsid w:val="007B6792"/>
    <w:rsid w:val="007B74EE"/>
    <w:rsid w:val="007B77E0"/>
    <w:rsid w:val="007B7AA1"/>
    <w:rsid w:val="007C07AA"/>
    <w:rsid w:val="007C08EE"/>
    <w:rsid w:val="007C0C15"/>
    <w:rsid w:val="007C0CE3"/>
    <w:rsid w:val="007C117A"/>
    <w:rsid w:val="007C132F"/>
    <w:rsid w:val="007C1993"/>
    <w:rsid w:val="007C2E6C"/>
    <w:rsid w:val="007C2F98"/>
    <w:rsid w:val="007C2FBA"/>
    <w:rsid w:val="007C30DC"/>
    <w:rsid w:val="007C3AC0"/>
    <w:rsid w:val="007C3D2A"/>
    <w:rsid w:val="007C45C4"/>
    <w:rsid w:val="007C48FF"/>
    <w:rsid w:val="007C4BB6"/>
    <w:rsid w:val="007C4ED3"/>
    <w:rsid w:val="007C576E"/>
    <w:rsid w:val="007C59D5"/>
    <w:rsid w:val="007C5DA6"/>
    <w:rsid w:val="007C60E5"/>
    <w:rsid w:val="007C746C"/>
    <w:rsid w:val="007C7EFF"/>
    <w:rsid w:val="007D09C9"/>
    <w:rsid w:val="007D0F1A"/>
    <w:rsid w:val="007D1EB6"/>
    <w:rsid w:val="007D2174"/>
    <w:rsid w:val="007D2289"/>
    <w:rsid w:val="007D3051"/>
    <w:rsid w:val="007D3EFC"/>
    <w:rsid w:val="007D4735"/>
    <w:rsid w:val="007D4DC7"/>
    <w:rsid w:val="007D5508"/>
    <w:rsid w:val="007D5940"/>
    <w:rsid w:val="007D5B8E"/>
    <w:rsid w:val="007D5E04"/>
    <w:rsid w:val="007D68F8"/>
    <w:rsid w:val="007D7CBB"/>
    <w:rsid w:val="007E00CB"/>
    <w:rsid w:val="007E0D15"/>
    <w:rsid w:val="007E0D48"/>
    <w:rsid w:val="007E110C"/>
    <w:rsid w:val="007E12EB"/>
    <w:rsid w:val="007E19FE"/>
    <w:rsid w:val="007E1D5B"/>
    <w:rsid w:val="007E20DA"/>
    <w:rsid w:val="007E23BB"/>
    <w:rsid w:val="007E2614"/>
    <w:rsid w:val="007E2616"/>
    <w:rsid w:val="007E2B83"/>
    <w:rsid w:val="007E32C3"/>
    <w:rsid w:val="007E3510"/>
    <w:rsid w:val="007E3515"/>
    <w:rsid w:val="007E6C28"/>
    <w:rsid w:val="007E7A84"/>
    <w:rsid w:val="007E7DB8"/>
    <w:rsid w:val="007F07CB"/>
    <w:rsid w:val="007F07DA"/>
    <w:rsid w:val="007F084B"/>
    <w:rsid w:val="007F08C1"/>
    <w:rsid w:val="007F0A47"/>
    <w:rsid w:val="007F0D8B"/>
    <w:rsid w:val="007F135D"/>
    <w:rsid w:val="007F1476"/>
    <w:rsid w:val="007F328C"/>
    <w:rsid w:val="007F39C1"/>
    <w:rsid w:val="007F3A0F"/>
    <w:rsid w:val="007F3B45"/>
    <w:rsid w:val="007F3D74"/>
    <w:rsid w:val="007F4782"/>
    <w:rsid w:val="007F4FD9"/>
    <w:rsid w:val="007F586E"/>
    <w:rsid w:val="007F5C83"/>
    <w:rsid w:val="007F613D"/>
    <w:rsid w:val="007F6427"/>
    <w:rsid w:val="007F6A77"/>
    <w:rsid w:val="007F7738"/>
    <w:rsid w:val="00800D71"/>
    <w:rsid w:val="00801428"/>
    <w:rsid w:val="0080192D"/>
    <w:rsid w:val="00801AF8"/>
    <w:rsid w:val="00802053"/>
    <w:rsid w:val="00802B47"/>
    <w:rsid w:val="00803D12"/>
    <w:rsid w:val="00803E78"/>
    <w:rsid w:val="00803F20"/>
    <w:rsid w:val="0080459F"/>
    <w:rsid w:val="008049A6"/>
    <w:rsid w:val="00804D12"/>
    <w:rsid w:val="0080552B"/>
    <w:rsid w:val="008058DD"/>
    <w:rsid w:val="00805B99"/>
    <w:rsid w:val="0080648C"/>
    <w:rsid w:val="00806C2E"/>
    <w:rsid w:val="00806EDB"/>
    <w:rsid w:val="008075DF"/>
    <w:rsid w:val="00810C87"/>
    <w:rsid w:val="00810D9A"/>
    <w:rsid w:val="00810F7D"/>
    <w:rsid w:val="00810F91"/>
    <w:rsid w:val="008113A3"/>
    <w:rsid w:val="008118B0"/>
    <w:rsid w:val="00811973"/>
    <w:rsid w:val="00811D53"/>
    <w:rsid w:val="0081202B"/>
    <w:rsid w:val="00812404"/>
    <w:rsid w:val="008129D9"/>
    <w:rsid w:val="00812AB5"/>
    <w:rsid w:val="0081447C"/>
    <w:rsid w:val="00814650"/>
    <w:rsid w:val="008149BB"/>
    <w:rsid w:val="00814A0D"/>
    <w:rsid w:val="00814A65"/>
    <w:rsid w:val="00815377"/>
    <w:rsid w:val="00816EFF"/>
    <w:rsid w:val="008176AE"/>
    <w:rsid w:val="00817BBD"/>
    <w:rsid w:val="00820A2B"/>
    <w:rsid w:val="008216A2"/>
    <w:rsid w:val="008219A8"/>
    <w:rsid w:val="008219F9"/>
    <w:rsid w:val="00821D7D"/>
    <w:rsid w:val="008226FB"/>
    <w:rsid w:val="00822870"/>
    <w:rsid w:val="008239EE"/>
    <w:rsid w:val="00823D06"/>
    <w:rsid w:val="008244A5"/>
    <w:rsid w:val="00824D1F"/>
    <w:rsid w:val="008263EC"/>
    <w:rsid w:val="00826961"/>
    <w:rsid w:val="00826A9D"/>
    <w:rsid w:val="00826D67"/>
    <w:rsid w:val="008270D4"/>
    <w:rsid w:val="0082766E"/>
    <w:rsid w:val="00827872"/>
    <w:rsid w:val="008278D4"/>
    <w:rsid w:val="0083011E"/>
    <w:rsid w:val="008301B9"/>
    <w:rsid w:val="008305A5"/>
    <w:rsid w:val="008312B4"/>
    <w:rsid w:val="00832333"/>
    <w:rsid w:val="00832A2C"/>
    <w:rsid w:val="00832D2F"/>
    <w:rsid w:val="00832FA2"/>
    <w:rsid w:val="00833174"/>
    <w:rsid w:val="0083328E"/>
    <w:rsid w:val="00833D0B"/>
    <w:rsid w:val="0083478D"/>
    <w:rsid w:val="008352EA"/>
    <w:rsid w:val="0083551D"/>
    <w:rsid w:val="008357AC"/>
    <w:rsid w:val="00835E9E"/>
    <w:rsid w:val="0083622B"/>
    <w:rsid w:val="00836A6E"/>
    <w:rsid w:val="00836BE9"/>
    <w:rsid w:val="00837A84"/>
    <w:rsid w:val="00837ADF"/>
    <w:rsid w:val="0084019A"/>
    <w:rsid w:val="00840498"/>
    <w:rsid w:val="0084094F"/>
    <w:rsid w:val="00840B19"/>
    <w:rsid w:val="00840FA2"/>
    <w:rsid w:val="00841210"/>
    <w:rsid w:val="008416A3"/>
    <w:rsid w:val="008417D7"/>
    <w:rsid w:val="008427FE"/>
    <w:rsid w:val="008428A7"/>
    <w:rsid w:val="0084321B"/>
    <w:rsid w:val="00844432"/>
    <w:rsid w:val="00844A13"/>
    <w:rsid w:val="008450CA"/>
    <w:rsid w:val="008453E8"/>
    <w:rsid w:val="008455D6"/>
    <w:rsid w:val="00845944"/>
    <w:rsid w:val="00845D79"/>
    <w:rsid w:val="00845FDF"/>
    <w:rsid w:val="008464DA"/>
    <w:rsid w:val="00846D7D"/>
    <w:rsid w:val="00847075"/>
    <w:rsid w:val="008471DD"/>
    <w:rsid w:val="008473CA"/>
    <w:rsid w:val="008476EB"/>
    <w:rsid w:val="00847CC7"/>
    <w:rsid w:val="0085089A"/>
    <w:rsid w:val="00850E75"/>
    <w:rsid w:val="00851561"/>
    <w:rsid w:val="008538BD"/>
    <w:rsid w:val="00854672"/>
    <w:rsid w:val="008558B1"/>
    <w:rsid w:val="00855A35"/>
    <w:rsid w:val="00855EDE"/>
    <w:rsid w:val="008568E8"/>
    <w:rsid w:val="00856CCC"/>
    <w:rsid w:val="00857F2E"/>
    <w:rsid w:val="0086020B"/>
    <w:rsid w:val="00860843"/>
    <w:rsid w:val="00860CF7"/>
    <w:rsid w:val="00861088"/>
    <w:rsid w:val="008615F2"/>
    <w:rsid w:val="008618D2"/>
    <w:rsid w:val="008628A5"/>
    <w:rsid w:val="00862D5B"/>
    <w:rsid w:val="00862F2C"/>
    <w:rsid w:val="008637FB"/>
    <w:rsid w:val="008637FE"/>
    <w:rsid w:val="008642B2"/>
    <w:rsid w:val="008643F5"/>
    <w:rsid w:val="008646AF"/>
    <w:rsid w:val="00864ACC"/>
    <w:rsid w:val="00864B9D"/>
    <w:rsid w:val="008650D3"/>
    <w:rsid w:val="008658AD"/>
    <w:rsid w:val="00866986"/>
    <w:rsid w:val="00866C7D"/>
    <w:rsid w:val="0086738A"/>
    <w:rsid w:val="00867A09"/>
    <w:rsid w:val="0087047F"/>
    <w:rsid w:val="008705F6"/>
    <w:rsid w:val="00870713"/>
    <w:rsid w:val="0087237D"/>
    <w:rsid w:val="00872541"/>
    <w:rsid w:val="00872C84"/>
    <w:rsid w:val="00873A98"/>
    <w:rsid w:val="00873ACD"/>
    <w:rsid w:val="00873C56"/>
    <w:rsid w:val="0087424D"/>
    <w:rsid w:val="008742ED"/>
    <w:rsid w:val="00874D17"/>
    <w:rsid w:val="00874FE1"/>
    <w:rsid w:val="00875259"/>
    <w:rsid w:val="008759F6"/>
    <w:rsid w:val="00875E40"/>
    <w:rsid w:val="008769F9"/>
    <w:rsid w:val="00876D6C"/>
    <w:rsid w:val="0087728A"/>
    <w:rsid w:val="00877B0F"/>
    <w:rsid w:val="00877E8F"/>
    <w:rsid w:val="008801C1"/>
    <w:rsid w:val="008814A7"/>
    <w:rsid w:val="0088169F"/>
    <w:rsid w:val="00881800"/>
    <w:rsid w:val="00881B69"/>
    <w:rsid w:val="00881CFD"/>
    <w:rsid w:val="00881FBB"/>
    <w:rsid w:val="00882F7C"/>
    <w:rsid w:val="0088492C"/>
    <w:rsid w:val="008849E3"/>
    <w:rsid w:val="00884F18"/>
    <w:rsid w:val="0088505C"/>
    <w:rsid w:val="008855A5"/>
    <w:rsid w:val="008855BB"/>
    <w:rsid w:val="008858FF"/>
    <w:rsid w:val="00885C77"/>
    <w:rsid w:val="0088618C"/>
    <w:rsid w:val="008863B0"/>
    <w:rsid w:val="0088705E"/>
    <w:rsid w:val="00887CB3"/>
    <w:rsid w:val="00890C10"/>
    <w:rsid w:val="00890C6D"/>
    <w:rsid w:val="00890D28"/>
    <w:rsid w:val="00890E95"/>
    <w:rsid w:val="008915D9"/>
    <w:rsid w:val="008915E2"/>
    <w:rsid w:val="00891F01"/>
    <w:rsid w:val="00892428"/>
    <w:rsid w:val="00892623"/>
    <w:rsid w:val="008935CF"/>
    <w:rsid w:val="008935DB"/>
    <w:rsid w:val="00893D79"/>
    <w:rsid w:val="00894416"/>
    <w:rsid w:val="00894858"/>
    <w:rsid w:val="0089509B"/>
    <w:rsid w:val="00895220"/>
    <w:rsid w:val="00895584"/>
    <w:rsid w:val="00895B33"/>
    <w:rsid w:val="008963A2"/>
    <w:rsid w:val="0089650F"/>
    <w:rsid w:val="00896938"/>
    <w:rsid w:val="008972A4"/>
    <w:rsid w:val="00897364"/>
    <w:rsid w:val="008973C0"/>
    <w:rsid w:val="00897B10"/>
    <w:rsid w:val="008A00B5"/>
    <w:rsid w:val="008A04E0"/>
    <w:rsid w:val="008A092B"/>
    <w:rsid w:val="008A0B35"/>
    <w:rsid w:val="008A1EBC"/>
    <w:rsid w:val="008A241F"/>
    <w:rsid w:val="008A2C83"/>
    <w:rsid w:val="008A2D16"/>
    <w:rsid w:val="008A33A9"/>
    <w:rsid w:val="008A389D"/>
    <w:rsid w:val="008A3B67"/>
    <w:rsid w:val="008A41D0"/>
    <w:rsid w:val="008A4445"/>
    <w:rsid w:val="008A4D15"/>
    <w:rsid w:val="008A4EC0"/>
    <w:rsid w:val="008A50CF"/>
    <w:rsid w:val="008A5250"/>
    <w:rsid w:val="008A6C1B"/>
    <w:rsid w:val="008A7043"/>
    <w:rsid w:val="008A7392"/>
    <w:rsid w:val="008A74D8"/>
    <w:rsid w:val="008B009B"/>
    <w:rsid w:val="008B0945"/>
    <w:rsid w:val="008B0A37"/>
    <w:rsid w:val="008B0C1E"/>
    <w:rsid w:val="008B14DF"/>
    <w:rsid w:val="008B15A3"/>
    <w:rsid w:val="008B1932"/>
    <w:rsid w:val="008B1D14"/>
    <w:rsid w:val="008B2B68"/>
    <w:rsid w:val="008B3EC9"/>
    <w:rsid w:val="008B4E15"/>
    <w:rsid w:val="008B541D"/>
    <w:rsid w:val="008B5657"/>
    <w:rsid w:val="008B6CBE"/>
    <w:rsid w:val="008B6FD6"/>
    <w:rsid w:val="008B79DC"/>
    <w:rsid w:val="008B7CCF"/>
    <w:rsid w:val="008B7DF2"/>
    <w:rsid w:val="008C01F8"/>
    <w:rsid w:val="008C08BC"/>
    <w:rsid w:val="008C210A"/>
    <w:rsid w:val="008C21DC"/>
    <w:rsid w:val="008C238B"/>
    <w:rsid w:val="008C2801"/>
    <w:rsid w:val="008C322D"/>
    <w:rsid w:val="008C337B"/>
    <w:rsid w:val="008C3492"/>
    <w:rsid w:val="008C3772"/>
    <w:rsid w:val="008C45A8"/>
    <w:rsid w:val="008C5131"/>
    <w:rsid w:val="008C5421"/>
    <w:rsid w:val="008C5AD4"/>
    <w:rsid w:val="008C5CE5"/>
    <w:rsid w:val="008C6905"/>
    <w:rsid w:val="008C6E8A"/>
    <w:rsid w:val="008C6FD5"/>
    <w:rsid w:val="008C7109"/>
    <w:rsid w:val="008C761E"/>
    <w:rsid w:val="008C77CB"/>
    <w:rsid w:val="008C7B98"/>
    <w:rsid w:val="008D03EB"/>
    <w:rsid w:val="008D0572"/>
    <w:rsid w:val="008D09B5"/>
    <w:rsid w:val="008D0B5C"/>
    <w:rsid w:val="008D2463"/>
    <w:rsid w:val="008D29AA"/>
    <w:rsid w:val="008D362C"/>
    <w:rsid w:val="008D3DF4"/>
    <w:rsid w:val="008D3EA7"/>
    <w:rsid w:val="008D3F4E"/>
    <w:rsid w:val="008D48CA"/>
    <w:rsid w:val="008D4A1F"/>
    <w:rsid w:val="008D4C8E"/>
    <w:rsid w:val="008D5440"/>
    <w:rsid w:val="008D5806"/>
    <w:rsid w:val="008D5A81"/>
    <w:rsid w:val="008D6465"/>
    <w:rsid w:val="008D647A"/>
    <w:rsid w:val="008D6BC0"/>
    <w:rsid w:val="008D746F"/>
    <w:rsid w:val="008D7AAF"/>
    <w:rsid w:val="008E0092"/>
    <w:rsid w:val="008E0123"/>
    <w:rsid w:val="008E0CFD"/>
    <w:rsid w:val="008E1E30"/>
    <w:rsid w:val="008E256B"/>
    <w:rsid w:val="008E27DA"/>
    <w:rsid w:val="008E29C6"/>
    <w:rsid w:val="008E317D"/>
    <w:rsid w:val="008E33A2"/>
    <w:rsid w:val="008E349F"/>
    <w:rsid w:val="008E3FD5"/>
    <w:rsid w:val="008E4506"/>
    <w:rsid w:val="008E4763"/>
    <w:rsid w:val="008E4A00"/>
    <w:rsid w:val="008E4E26"/>
    <w:rsid w:val="008E5A8A"/>
    <w:rsid w:val="008E5BE8"/>
    <w:rsid w:val="008E5C64"/>
    <w:rsid w:val="008E61FF"/>
    <w:rsid w:val="008E759E"/>
    <w:rsid w:val="008F0264"/>
    <w:rsid w:val="008F1E9A"/>
    <w:rsid w:val="008F22BB"/>
    <w:rsid w:val="008F296B"/>
    <w:rsid w:val="008F2C84"/>
    <w:rsid w:val="008F2D6C"/>
    <w:rsid w:val="008F2F1F"/>
    <w:rsid w:val="008F363D"/>
    <w:rsid w:val="008F3CDA"/>
    <w:rsid w:val="008F3FA7"/>
    <w:rsid w:val="008F477E"/>
    <w:rsid w:val="008F4CEC"/>
    <w:rsid w:val="008F4EBD"/>
    <w:rsid w:val="008F532B"/>
    <w:rsid w:val="008F54A8"/>
    <w:rsid w:val="008F60A7"/>
    <w:rsid w:val="008F62AB"/>
    <w:rsid w:val="008F69B8"/>
    <w:rsid w:val="008F6E8F"/>
    <w:rsid w:val="008F702B"/>
    <w:rsid w:val="008F75F5"/>
    <w:rsid w:val="00900692"/>
    <w:rsid w:val="009013BF"/>
    <w:rsid w:val="00901D4A"/>
    <w:rsid w:val="0090210D"/>
    <w:rsid w:val="00902362"/>
    <w:rsid w:val="00902652"/>
    <w:rsid w:val="009026EB"/>
    <w:rsid w:val="00902E0E"/>
    <w:rsid w:val="009031AC"/>
    <w:rsid w:val="00903ABE"/>
    <w:rsid w:val="00903E65"/>
    <w:rsid w:val="00904091"/>
    <w:rsid w:val="0090488A"/>
    <w:rsid w:val="0090492F"/>
    <w:rsid w:val="00905222"/>
    <w:rsid w:val="009052CD"/>
    <w:rsid w:val="00905A34"/>
    <w:rsid w:val="009062E7"/>
    <w:rsid w:val="00906486"/>
    <w:rsid w:val="00906729"/>
    <w:rsid w:val="00906BB2"/>
    <w:rsid w:val="00906ED8"/>
    <w:rsid w:val="009071CB"/>
    <w:rsid w:val="009106B1"/>
    <w:rsid w:val="00910732"/>
    <w:rsid w:val="009111CE"/>
    <w:rsid w:val="00911348"/>
    <w:rsid w:val="009113AC"/>
    <w:rsid w:val="009113F0"/>
    <w:rsid w:val="0091178D"/>
    <w:rsid w:val="00911D90"/>
    <w:rsid w:val="0091269C"/>
    <w:rsid w:val="0091279C"/>
    <w:rsid w:val="009129C4"/>
    <w:rsid w:val="00912AF3"/>
    <w:rsid w:val="00913683"/>
    <w:rsid w:val="009138B2"/>
    <w:rsid w:val="00913B4E"/>
    <w:rsid w:val="00913CA5"/>
    <w:rsid w:val="00914256"/>
    <w:rsid w:val="00914A2B"/>
    <w:rsid w:val="0091724B"/>
    <w:rsid w:val="00917773"/>
    <w:rsid w:val="00917CCD"/>
    <w:rsid w:val="00917EC9"/>
    <w:rsid w:val="00920021"/>
    <w:rsid w:val="00920F8C"/>
    <w:rsid w:val="00921898"/>
    <w:rsid w:val="00921A3C"/>
    <w:rsid w:val="00921F68"/>
    <w:rsid w:val="0092233A"/>
    <w:rsid w:val="009226AF"/>
    <w:rsid w:val="00922E05"/>
    <w:rsid w:val="00924739"/>
    <w:rsid w:val="00925179"/>
    <w:rsid w:val="0092643D"/>
    <w:rsid w:val="009267AE"/>
    <w:rsid w:val="009267FC"/>
    <w:rsid w:val="00926A3E"/>
    <w:rsid w:val="00926B03"/>
    <w:rsid w:val="009304A2"/>
    <w:rsid w:val="00930C1D"/>
    <w:rsid w:val="00930DD2"/>
    <w:rsid w:val="00930ED4"/>
    <w:rsid w:val="00931521"/>
    <w:rsid w:val="0093218A"/>
    <w:rsid w:val="0093367C"/>
    <w:rsid w:val="00933848"/>
    <w:rsid w:val="00933E41"/>
    <w:rsid w:val="0093416E"/>
    <w:rsid w:val="00934CCF"/>
    <w:rsid w:val="00934EE3"/>
    <w:rsid w:val="0093514D"/>
    <w:rsid w:val="0093517E"/>
    <w:rsid w:val="00935289"/>
    <w:rsid w:val="00936ADB"/>
    <w:rsid w:val="0094008C"/>
    <w:rsid w:val="00940259"/>
    <w:rsid w:val="009402AC"/>
    <w:rsid w:val="00941089"/>
    <w:rsid w:val="00941B1A"/>
    <w:rsid w:val="0094220F"/>
    <w:rsid w:val="00942EEF"/>
    <w:rsid w:val="009439E0"/>
    <w:rsid w:val="009448B6"/>
    <w:rsid w:val="00945383"/>
    <w:rsid w:val="0094590C"/>
    <w:rsid w:val="0094609C"/>
    <w:rsid w:val="00946BFB"/>
    <w:rsid w:val="0094718D"/>
    <w:rsid w:val="00947597"/>
    <w:rsid w:val="00947744"/>
    <w:rsid w:val="009503CC"/>
    <w:rsid w:val="00951705"/>
    <w:rsid w:val="00951C0C"/>
    <w:rsid w:val="0095210A"/>
    <w:rsid w:val="00952637"/>
    <w:rsid w:val="0095271D"/>
    <w:rsid w:val="009529BF"/>
    <w:rsid w:val="00952DDF"/>
    <w:rsid w:val="0095436D"/>
    <w:rsid w:val="00954403"/>
    <w:rsid w:val="00954817"/>
    <w:rsid w:val="00955681"/>
    <w:rsid w:val="009556D1"/>
    <w:rsid w:val="00955703"/>
    <w:rsid w:val="00955B6B"/>
    <w:rsid w:val="0095605A"/>
    <w:rsid w:val="00956157"/>
    <w:rsid w:val="00956EA6"/>
    <w:rsid w:val="0095719E"/>
    <w:rsid w:val="009574BD"/>
    <w:rsid w:val="00960711"/>
    <w:rsid w:val="00960A13"/>
    <w:rsid w:val="00960BC3"/>
    <w:rsid w:val="00961934"/>
    <w:rsid w:val="00961EBE"/>
    <w:rsid w:val="009622A0"/>
    <w:rsid w:val="00962649"/>
    <w:rsid w:val="00962DE1"/>
    <w:rsid w:val="009646B6"/>
    <w:rsid w:val="00964D5E"/>
    <w:rsid w:val="00964F6C"/>
    <w:rsid w:val="009652B1"/>
    <w:rsid w:val="00965354"/>
    <w:rsid w:val="0096555C"/>
    <w:rsid w:val="00965CC4"/>
    <w:rsid w:val="00965D2D"/>
    <w:rsid w:val="00966175"/>
    <w:rsid w:val="00966D77"/>
    <w:rsid w:val="00967A62"/>
    <w:rsid w:val="009701C3"/>
    <w:rsid w:val="00970E49"/>
    <w:rsid w:val="00971748"/>
    <w:rsid w:val="00972643"/>
    <w:rsid w:val="00972E9C"/>
    <w:rsid w:val="00972EA4"/>
    <w:rsid w:val="00973142"/>
    <w:rsid w:val="009734D8"/>
    <w:rsid w:val="00973F8E"/>
    <w:rsid w:val="00974ED9"/>
    <w:rsid w:val="0097514D"/>
    <w:rsid w:val="0097515A"/>
    <w:rsid w:val="0097571F"/>
    <w:rsid w:val="00975CC7"/>
    <w:rsid w:val="00977798"/>
    <w:rsid w:val="0098071A"/>
    <w:rsid w:val="00980C9A"/>
    <w:rsid w:val="0098184A"/>
    <w:rsid w:val="00981904"/>
    <w:rsid w:val="00981977"/>
    <w:rsid w:val="00981A5D"/>
    <w:rsid w:val="00981CC3"/>
    <w:rsid w:val="00982967"/>
    <w:rsid w:val="00982FE6"/>
    <w:rsid w:val="009831F8"/>
    <w:rsid w:val="0098363A"/>
    <w:rsid w:val="0098457F"/>
    <w:rsid w:val="00984688"/>
    <w:rsid w:val="00984773"/>
    <w:rsid w:val="0098520A"/>
    <w:rsid w:val="00985964"/>
    <w:rsid w:val="00985BB8"/>
    <w:rsid w:val="009865BD"/>
    <w:rsid w:val="009872CC"/>
    <w:rsid w:val="00987A11"/>
    <w:rsid w:val="00987BDC"/>
    <w:rsid w:val="00987E1D"/>
    <w:rsid w:val="009909C6"/>
    <w:rsid w:val="009915E5"/>
    <w:rsid w:val="009920BD"/>
    <w:rsid w:val="0099241D"/>
    <w:rsid w:val="009925F2"/>
    <w:rsid w:val="009927AF"/>
    <w:rsid w:val="00993597"/>
    <w:rsid w:val="009939C7"/>
    <w:rsid w:val="00993F27"/>
    <w:rsid w:val="00993F9A"/>
    <w:rsid w:val="00994F9B"/>
    <w:rsid w:val="009954D3"/>
    <w:rsid w:val="00995550"/>
    <w:rsid w:val="00995C57"/>
    <w:rsid w:val="00996416"/>
    <w:rsid w:val="00996561"/>
    <w:rsid w:val="00996BB7"/>
    <w:rsid w:val="00996CA3"/>
    <w:rsid w:val="009971EB"/>
    <w:rsid w:val="00997D09"/>
    <w:rsid w:val="00997D96"/>
    <w:rsid w:val="00997F68"/>
    <w:rsid w:val="009A03E9"/>
    <w:rsid w:val="009A264E"/>
    <w:rsid w:val="009A2C12"/>
    <w:rsid w:val="009A3FEB"/>
    <w:rsid w:val="009A42E7"/>
    <w:rsid w:val="009A4EB5"/>
    <w:rsid w:val="009A4F4A"/>
    <w:rsid w:val="009A566F"/>
    <w:rsid w:val="009A5818"/>
    <w:rsid w:val="009A5A39"/>
    <w:rsid w:val="009A619E"/>
    <w:rsid w:val="009A6B48"/>
    <w:rsid w:val="009A71F3"/>
    <w:rsid w:val="009A7AB8"/>
    <w:rsid w:val="009A7CAE"/>
    <w:rsid w:val="009B0212"/>
    <w:rsid w:val="009B1DB2"/>
    <w:rsid w:val="009B1E3D"/>
    <w:rsid w:val="009B240D"/>
    <w:rsid w:val="009B248F"/>
    <w:rsid w:val="009B2C6D"/>
    <w:rsid w:val="009B4066"/>
    <w:rsid w:val="009B474D"/>
    <w:rsid w:val="009B4BDC"/>
    <w:rsid w:val="009B4FBD"/>
    <w:rsid w:val="009B5F04"/>
    <w:rsid w:val="009B6412"/>
    <w:rsid w:val="009B66B4"/>
    <w:rsid w:val="009B6C09"/>
    <w:rsid w:val="009B6FD1"/>
    <w:rsid w:val="009B7404"/>
    <w:rsid w:val="009B792E"/>
    <w:rsid w:val="009B797D"/>
    <w:rsid w:val="009B7D05"/>
    <w:rsid w:val="009B7E18"/>
    <w:rsid w:val="009B7FD1"/>
    <w:rsid w:val="009C051B"/>
    <w:rsid w:val="009C0ACB"/>
    <w:rsid w:val="009C0E10"/>
    <w:rsid w:val="009C0E18"/>
    <w:rsid w:val="009C1BD9"/>
    <w:rsid w:val="009C1C3D"/>
    <w:rsid w:val="009C2ACF"/>
    <w:rsid w:val="009C2E1E"/>
    <w:rsid w:val="009C2FA7"/>
    <w:rsid w:val="009C3D23"/>
    <w:rsid w:val="009C45F6"/>
    <w:rsid w:val="009C48B1"/>
    <w:rsid w:val="009C4F3C"/>
    <w:rsid w:val="009C63D6"/>
    <w:rsid w:val="009C6B4F"/>
    <w:rsid w:val="009C6F4C"/>
    <w:rsid w:val="009C724E"/>
    <w:rsid w:val="009C728D"/>
    <w:rsid w:val="009C78B9"/>
    <w:rsid w:val="009C79B4"/>
    <w:rsid w:val="009C7D78"/>
    <w:rsid w:val="009D0805"/>
    <w:rsid w:val="009D1898"/>
    <w:rsid w:val="009D22E8"/>
    <w:rsid w:val="009D2978"/>
    <w:rsid w:val="009D2B32"/>
    <w:rsid w:val="009D335A"/>
    <w:rsid w:val="009D3F2D"/>
    <w:rsid w:val="009D4069"/>
    <w:rsid w:val="009D4265"/>
    <w:rsid w:val="009D44CA"/>
    <w:rsid w:val="009D59AA"/>
    <w:rsid w:val="009D5CFD"/>
    <w:rsid w:val="009D5E72"/>
    <w:rsid w:val="009D6545"/>
    <w:rsid w:val="009D678A"/>
    <w:rsid w:val="009D6E83"/>
    <w:rsid w:val="009E072F"/>
    <w:rsid w:val="009E096D"/>
    <w:rsid w:val="009E0B29"/>
    <w:rsid w:val="009E0F2D"/>
    <w:rsid w:val="009E148C"/>
    <w:rsid w:val="009E174B"/>
    <w:rsid w:val="009E1C59"/>
    <w:rsid w:val="009E2585"/>
    <w:rsid w:val="009E278B"/>
    <w:rsid w:val="009E28B9"/>
    <w:rsid w:val="009E363D"/>
    <w:rsid w:val="009E3959"/>
    <w:rsid w:val="009E3CDE"/>
    <w:rsid w:val="009E3D66"/>
    <w:rsid w:val="009E45B6"/>
    <w:rsid w:val="009E4677"/>
    <w:rsid w:val="009E46A9"/>
    <w:rsid w:val="009E528E"/>
    <w:rsid w:val="009E529D"/>
    <w:rsid w:val="009E54AD"/>
    <w:rsid w:val="009E5EE8"/>
    <w:rsid w:val="009E64EE"/>
    <w:rsid w:val="009E6AB1"/>
    <w:rsid w:val="009E6B06"/>
    <w:rsid w:val="009E6FA3"/>
    <w:rsid w:val="009E7219"/>
    <w:rsid w:val="009E72A3"/>
    <w:rsid w:val="009E7657"/>
    <w:rsid w:val="009E7BF5"/>
    <w:rsid w:val="009F02A7"/>
    <w:rsid w:val="009F12ED"/>
    <w:rsid w:val="009F1392"/>
    <w:rsid w:val="009F139B"/>
    <w:rsid w:val="009F1CA3"/>
    <w:rsid w:val="009F2BDD"/>
    <w:rsid w:val="009F2CA0"/>
    <w:rsid w:val="009F340F"/>
    <w:rsid w:val="009F3939"/>
    <w:rsid w:val="009F3993"/>
    <w:rsid w:val="009F4914"/>
    <w:rsid w:val="009F4B0C"/>
    <w:rsid w:val="009F4FA3"/>
    <w:rsid w:val="009F5404"/>
    <w:rsid w:val="009F59A4"/>
    <w:rsid w:val="009F5A1B"/>
    <w:rsid w:val="009F6643"/>
    <w:rsid w:val="009F68B3"/>
    <w:rsid w:val="009F6C49"/>
    <w:rsid w:val="009F6FC9"/>
    <w:rsid w:val="009F703B"/>
    <w:rsid w:val="009F7796"/>
    <w:rsid w:val="009F7A9E"/>
    <w:rsid w:val="00A0092E"/>
    <w:rsid w:val="00A021F6"/>
    <w:rsid w:val="00A02478"/>
    <w:rsid w:val="00A034F4"/>
    <w:rsid w:val="00A0362F"/>
    <w:rsid w:val="00A03C01"/>
    <w:rsid w:val="00A03C54"/>
    <w:rsid w:val="00A04937"/>
    <w:rsid w:val="00A04D96"/>
    <w:rsid w:val="00A05287"/>
    <w:rsid w:val="00A05AA0"/>
    <w:rsid w:val="00A05D9B"/>
    <w:rsid w:val="00A05F2F"/>
    <w:rsid w:val="00A06131"/>
    <w:rsid w:val="00A063A5"/>
    <w:rsid w:val="00A06474"/>
    <w:rsid w:val="00A064D6"/>
    <w:rsid w:val="00A06D59"/>
    <w:rsid w:val="00A06D70"/>
    <w:rsid w:val="00A07CE1"/>
    <w:rsid w:val="00A111BE"/>
    <w:rsid w:val="00A113C0"/>
    <w:rsid w:val="00A11758"/>
    <w:rsid w:val="00A122EE"/>
    <w:rsid w:val="00A129D8"/>
    <w:rsid w:val="00A12F64"/>
    <w:rsid w:val="00A13656"/>
    <w:rsid w:val="00A136CB"/>
    <w:rsid w:val="00A13835"/>
    <w:rsid w:val="00A14096"/>
    <w:rsid w:val="00A14204"/>
    <w:rsid w:val="00A14875"/>
    <w:rsid w:val="00A148C9"/>
    <w:rsid w:val="00A152D9"/>
    <w:rsid w:val="00A15B7D"/>
    <w:rsid w:val="00A16A2A"/>
    <w:rsid w:val="00A17B08"/>
    <w:rsid w:val="00A17B7B"/>
    <w:rsid w:val="00A17BBF"/>
    <w:rsid w:val="00A2039F"/>
    <w:rsid w:val="00A206CE"/>
    <w:rsid w:val="00A2073F"/>
    <w:rsid w:val="00A21C8D"/>
    <w:rsid w:val="00A22CFF"/>
    <w:rsid w:val="00A22F46"/>
    <w:rsid w:val="00A23F5D"/>
    <w:rsid w:val="00A24E67"/>
    <w:rsid w:val="00A250FD"/>
    <w:rsid w:val="00A2547B"/>
    <w:rsid w:val="00A25C35"/>
    <w:rsid w:val="00A25F10"/>
    <w:rsid w:val="00A26A3A"/>
    <w:rsid w:val="00A26E7B"/>
    <w:rsid w:val="00A300D8"/>
    <w:rsid w:val="00A30619"/>
    <w:rsid w:val="00A30901"/>
    <w:rsid w:val="00A31237"/>
    <w:rsid w:val="00A31821"/>
    <w:rsid w:val="00A319D8"/>
    <w:rsid w:val="00A32060"/>
    <w:rsid w:val="00A320E6"/>
    <w:rsid w:val="00A321B6"/>
    <w:rsid w:val="00A323D1"/>
    <w:rsid w:val="00A33AF3"/>
    <w:rsid w:val="00A34996"/>
    <w:rsid w:val="00A35727"/>
    <w:rsid w:val="00A35C8D"/>
    <w:rsid w:val="00A36BB2"/>
    <w:rsid w:val="00A36FAB"/>
    <w:rsid w:val="00A375E8"/>
    <w:rsid w:val="00A37C13"/>
    <w:rsid w:val="00A404C0"/>
    <w:rsid w:val="00A40E22"/>
    <w:rsid w:val="00A412B6"/>
    <w:rsid w:val="00A412EF"/>
    <w:rsid w:val="00A4141A"/>
    <w:rsid w:val="00A417AC"/>
    <w:rsid w:val="00A41D2B"/>
    <w:rsid w:val="00A4239F"/>
    <w:rsid w:val="00A424C6"/>
    <w:rsid w:val="00A428AB"/>
    <w:rsid w:val="00A429DA"/>
    <w:rsid w:val="00A42B01"/>
    <w:rsid w:val="00A43D2F"/>
    <w:rsid w:val="00A444D5"/>
    <w:rsid w:val="00A446AB"/>
    <w:rsid w:val="00A446D0"/>
    <w:rsid w:val="00A44C2D"/>
    <w:rsid w:val="00A457E0"/>
    <w:rsid w:val="00A45BC5"/>
    <w:rsid w:val="00A45C61"/>
    <w:rsid w:val="00A45CBF"/>
    <w:rsid w:val="00A45E0B"/>
    <w:rsid w:val="00A4671E"/>
    <w:rsid w:val="00A46985"/>
    <w:rsid w:val="00A46C39"/>
    <w:rsid w:val="00A46D24"/>
    <w:rsid w:val="00A47214"/>
    <w:rsid w:val="00A5023F"/>
    <w:rsid w:val="00A5139A"/>
    <w:rsid w:val="00A51CA2"/>
    <w:rsid w:val="00A524DD"/>
    <w:rsid w:val="00A527E4"/>
    <w:rsid w:val="00A52E58"/>
    <w:rsid w:val="00A52EF6"/>
    <w:rsid w:val="00A531FF"/>
    <w:rsid w:val="00A539CB"/>
    <w:rsid w:val="00A53A0B"/>
    <w:rsid w:val="00A54FF2"/>
    <w:rsid w:val="00A552C0"/>
    <w:rsid w:val="00A55746"/>
    <w:rsid w:val="00A5576D"/>
    <w:rsid w:val="00A574A3"/>
    <w:rsid w:val="00A575F2"/>
    <w:rsid w:val="00A57B67"/>
    <w:rsid w:val="00A57D39"/>
    <w:rsid w:val="00A57DA0"/>
    <w:rsid w:val="00A60897"/>
    <w:rsid w:val="00A60A63"/>
    <w:rsid w:val="00A60B80"/>
    <w:rsid w:val="00A60EF5"/>
    <w:rsid w:val="00A61331"/>
    <w:rsid w:val="00A61FB4"/>
    <w:rsid w:val="00A62788"/>
    <w:rsid w:val="00A62884"/>
    <w:rsid w:val="00A633E6"/>
    <w:rsid w:val="00A65809"/>
    <w:rsid w:val="00A65EFC"/>
    <w:rsid w:val="00A6618C"/>
    <w:rsid w:val="00A66326"/>
    <w:rsid w:val="00A668E6"/>
    <w:rsid w:val="00A6734F"/>
    <w:rsid w:val="00A67D86"/>
    <w:rsid w:val="00A70343"/>
    <w:rsid w:val="00A7080A"/>
    <w:rsid w:val="00A709C3"/>
    <w:rsid w:val="00A70A11"/>
    <w:rsid w:val="00A70CFC"/>
    <w:rsid w:val="00A70E7E"/>
    <w:rsid w:val="00A719B5"/>
    <w:rsid w:val="00A721F3"/>
    <w:rsid w:val="00A724AE"/>
    <w:rsid w:val="00A73B2E"/>
    <w:rsid w:val="00A73C1C"/>
    <w:rsid w:val="00A74042"/>
    <w:rsid w:val="00A74150"/>
    <w:rsid w:val="00A744FF"/>
    <w:rsid w:val="00A74FC2"/>
    <w:rsid w:val="00A7509C"/>
    <w:rsid w:val="00A756EC"/>
    <w:rsid w:val="00A75849"/>
    <w:rsid w:val="00A75BA0"/>
    <w:rsid w:val="00A76B3D"/>
    <w:rsid w:val="00A7754B"/>
    <w:rsid w:val="00A77D48"/>
    <w:rsid w:val="00A80B4E"/>
    <w:rsid w:val="00A8186E"/>
    <w:rsid w:val="00A8246F"/>
    <w:rsid w:val="00A82ECB"/>
    <w:rsid w:val="00A83792"/>
    <w:rsid w:val="00A83D31"/>
    <w:rsid w:val="00A83E30"/>
    <w:rsid w:val="00A83E49"/>
    <w:rsid w:val="00A83F25"/>
    <w:rsid w:val="00A841A1"/>
    <w:rsid w:val="00A846B0"/>
    <w:rsid w:val="00A84DBD"/>
    <w:rsid w:val="00A8527E"/>
    <w:rsid w:val="00A86C71"/>
    <w:rsid w:val="00A86D0E"/>
    <w:rsid w:val="00A90AAC"/>
    <w:rsid w:val="00A910A8"/>
    <w:rsid w:val="00A9122E"/>
    <w:rsid w:val="00A9140B"/>
    <w:rsid w:val="00A91F1F"/>
    <w:rsid w:val="00A920EB"/>
    <w:rsid w:val="00A9271C"/>
    <w:rsid w:val="00A9300D"/>
    <w:rsid w:val="00A9384D"/>
    <w:rsid w:val="00A93C51"/>
    <w:rsid w:val="00A93F56"/>
    <w:rsid w:val="00A94206"/>
    <w:rsid w:val="00A94593"/>
    <w:rsid w:val="00A946A0"/>
    <w:rsid w:val="00A947B8"/>
    <w:rsid w:val="00A94A89"/>
    <w:rsid w:val="00A95304"/>
    <w:rsid w:val="00A95A9D"/>
    <w:rsid w:val="00A95E52"/>
    <w:rsid w:val="00A9625F"/>
    <w:rsid w:val="00A96291"/>
    <w:rsid w:val="00A97065"/>
    <w:rsid w:val="00AA0372"/>
    <w:rsid w:val="00AA119E"/>
    <w:rsid w:val="00AA3F54"/>
    <w:rsid w:val="00AA40BE"/>
    <w:rsid w:val="00AA4261"/>
    <w:rsid w:val="00AA4C02"/>
    <w:rsid w:val="00AA53A5"/>
    <w:rsid w:val="00AA5667"/>
    <w:rsid w:val="00AA5C78"/>
    <w:rsid w:val="00AA6107"/>
    <w:rsid w:val="00AA7347"/>
    <w:rsid w:val="00AA7C92"/>
    <w:rsid w:val="00AA7EF0"/>
    <w:rsid w:val="00AB039A"/>
    <w:rsid w:val="00AB0769"/>
    <w:rsid w:val="00AB08BA"/>
    <w:rsid w:val="00AB0B29"/>
    <w:rsid w:val="00AB0BCA"/>
    <w:rsid w:val="00AB1B29"/>
    <w:rsid w:val="00AB29FB"/>
    <w:rsid w:val="00AB3065"/>
    <w:rsid w:val="00AB31ED"/>
    <w:rsid w:val="00AB354D"/>
    <w:rsid w:val="00AB3EB1"/>
    <w:rsid w:val="00AB40B2"/>
    <w:rsid w:val="00AB4984"/>
    <w:rsid w:val="00AB52FE"/>
    <w:rsid w:val="00AB5AE9"/>
    <w:rsid w:val="00AB5C05"/>
    <w:rsid w:val="00AB691A"/>
    <w:rsid w:val="00AB736B"/>
    <w:rsid w:val="00AB789A"/>
    <w:rsid w:val="00AB78EA"/>
    <w:rsid w:val="00AB7C43"/>
    <w:rsid w:val="00AB7E9A"/>
    <w:rsid w:val="00AC03A9"/>
    <w:rsid w:val="00AC0CDD"/>
    <w:rsid w:val="00AC14E0"/>
    <w:rsid w:val="00AC2012"/>
    <w:rsid w:val="00AC223F"/>
    <w:rsid w:val="00AC38BC"/>
    <w:rsid w:val="00AC4469"/>
    <w:rsid w:val="00AC4AE9"/>
    <w:rsid w:val="00AC4CB8"/>
    <w:rsid w:val="00AC4E1F"/>
    <w:rsid w:val="00AC532A"/>
    <w:rsid w:val="00AC59A3"/>
    <w:rsid w:val="00AC5AA2"/>
    <w:rsid w:val="00AC5F80"/>
    <w:rsid w:val="00AC5FC9"/>
    <w:rsid w:val="00AC60B6"/>
    <w:rsid w:val="00AC643B"/>
    <w:rsid w:val="00AC649A"/>
    <w:rsid w:val="00AC7233"/>
    <w:rsid w:val="00AC7662"/>
    <w:rsid w:val="00AC7DA2"/>
    <w:rsid w:val="00AD051A"/>
    <w:rsid w:val="00AD0688"/>
    <w:rsid w:val="00AD07F9"/>
    <w:rsid w:val="00AD0BC8"/>
    <w:rsid w:val="00AD10CB"/>
    <w:rsid w:val="00AD129B"/>
    <w:rsid w:val="00AD1348"/>
    <w:rsid w:val="00AD1518"/>
    <w:rsid w:val="00AD33DA"/>
    <w:rsid w:val="00AD37F7"/>
    <w:rsid w:val="00AD38EB"/>
    <w:rsid w:val="00AD3CE4"/>
    <w:rsid w:val="00AD4615"/>
    <w:rsid w:val="00AD4B81"/>
    <w:rsid w:val="00AD4FB8"/>
    <w:rsid w:val="00AD5001"/>
    <w:rsid w:val="00AD5D6C"/>
    <w:rsid w:val="00AD5E82"/>
    <w:rsid w:val="00AD6343"/>
    <w:rsid w:val="00AD6439"/>
    <w:rsid w:val="00AD669D"/>
    <w:rsid w:val="00AD6CA4"/>
    <w:rsid w:val="00AD7085"/>
    <w:rsid w:val="00AD7F0D"/>
    <w:rsid w:val="00AE031F"/>
    <w:rsid w:val="00AE04EB"/>
    <w:rsid w:val="00AE053F"/>
    <w:rsid w:val="00AE1189"/>
    <w:rsid w:val="00AE23CD"/>
    <w:rsid w:val="00AE2A85"/>
    <w:rsid w:val="00AE2BA8"/>
    <w:rsid w:val="00AE2C77"/>
    <w:rsid w:val="00AE2F00"/>
    <w:rsid w:val="00AE2F2E"/>
    <w:rsid w:val="00AE3C0A"/>
    <w:rsid w:val="00AE4266"/>
    <w:rsid w:val="00AE440C"/>
    <w:rsid w:val="00AE4A24"/>
    <w:rsid w:val="00AE547E"/>
    <w:rsid w:val="00AE54C4"/>
    <w:rsid w:val="00AE58FA"/>
    <w:rsid w:val="00AE5F1B"/>
    <w:rsid w:val="00AE72A2"/>
    <w:rsid w:val="00AF0F5B"/>
    <w:rsid w:val="00AF114A"/>
    <w:rsid w:val="00AF165D"/>
    <w:rsid w:val="00AF16D5"/>
    <w:rsid w:val="00AF1F03"/>
    <w:rsid w:val="00AF21EF"/>
    <w:rsid w:val="00AF2FB3"/>
    <w:rsid w:val="00AF3321"/>
    <w:rsid w:val="00AF33CF"/>
    <w:rsid w:val="00AF3446"/>
    <w:rsid w:val="00AF47A0"/>
    <w:rsid w:val="00AF4DB5"/>
    <w:rsid w:val="00AF5556"/>
    <w:rsid w:val="00AF57F6"/>
    <w:rsid w:val="00AF5D39"/>
    <w:rsid w:val="00AF6EA2"/>
    <w:rsid w:val="00AF733E"/>
    <w:rsid w:val="00AF7D2A"/>
    <w:rsid w:val="00B00929"/>
    <w:rsid w:val="00B00B37"/>
    <w:rsid w:val="00B00DF9"/>
    <w:rsid w:val="00B0106F"/>
    <w:rsid w:val="00B0107F"/>
    <w:rsid w:val="00B02127"/>
    <w:rsid w:val="00B02A43"/>
    <w:rsid w:val="00B04931"/>
    <w:rsid w:val="00B04F1D"/>
    <w:rsid w:val="00B052BA"/>
    <w:rsid w:val="00B053DF"/>
    <w:rsid w:val="00B05CE8"/>
    <w:rsid w:val="00B05FA4"/>
    <w:rsid w:val="00B0631C"/>
    <w:rsid w:val="00B0670A"/>
    <w:rsid w:val="00B0679C"/>
    <w:rsid w:val="00B06E4E"/>
    <w:rsid w:val="00B070E1"/>
    <w:rsid w:val="00B07CEA"/>
    <w:rsid w:val="00B07F1E"/>
    <w:rsid w:val="00B10449"/>
    <w:rsid w:val="00B105AF"/>
    <w:rsid w:val="00B10D3D"/>
    <w:rsid w:val="00B10E77"/>
    <w:rsid w:val="00B11189"/>
    <w:rsid w:val="00B11D74"/>
    <w:rsid w:val="00B120D9"/>
    <w:rsid w:val="00B12A6B"/>
    <w:rsid w:val="00B12BA1"/>
    <w:rsid w:val="00B135A9"/>
    <w:rsid w:val="00B137BB"/>
    <w:rsid w:val="00B15919"/>
    <w:rsid w:val="00B15C3B"/>
    <w:rsid w:val="00B168CA"/>
    <w:rsid w:val="00B169C1"/>
    <w:rsid w:val="00B170A2"/>
    <w:rsid w:val="00B203F3"/>
    <w:rsid w:val="00B21394"/>
    <w:rsid w:val="00B2150C"/>
    <w:rsid w:val="00B21521"/>
    <w:rsid w:val="00B2161C"/>
    <w:rsid w:val="00B21B42"/>
    <w:rsid w:val="00B21B67"/>
    <w:rsid w:val="00B21BCB"/>
    <w:rsid w:val="00B21D9A"/>
    <w:rsid w:val="00B21EC4"/>
    <w:rsid w:val="00B22433"/>
    <w:rsid w:val="00B230BF"/>
    <w:rsid w:val="00B23337"/>
    <w:rsid w:val="00B23848"/>
    <w:rsid w:val="00B24792"/>
    <w:rsid w:val="00B252C4"/>
    <w:rsid w:val="00B256FC"/>
    <w:rsid w:val="00B25733"/>
    <w:rsid w:val="00B25A2B"/>
    <w:rsid w:val="00B25ADE"/>
    <w:rsid w:val="00B26A03"/>
    <w:rsid w:val="00B26C8A"/>
    <w:rsid w:val="00B27DB0"/>
    <w:rsid w:val="00B27F00"/>
    <w:rsid w:val="00B3032C"/>
    <w:rsid w:val="00B30D09"/>
    <w:rsid w:val="00B30D33"/>
    <w:rsid w:val="00B31110"/>
    <w:rsid w:val="00B31DDA"/>
    <w:rsid w:val="00B31ED1"/>
    <w:rsid w:val="00B33753"/>
    <w:rsid w:val="00B338AE"/>
    <w:rsid w:val="00B33DBD"/>
    <w:rsid w:val="00B34126"/>
    <w:rsid w:val="00B34706"/>
    <w:rsid w:val="00B35543"/>
    <w:rsid w:val="00B3591E"/>
    <w:rsid w:val="00B364DB"/>
    <w:rsid w:val="00B3654A"/>
    <w:rsid w:val="00B365CD"/>
    <w:rsid w:val="00B36882"/>
    <w:rsid w:val="00B401ED"/>
    <w:rsid w:val="00B40AC6"/>
    <w:rsid w:val="00B40B18"/>
    <w:rsid w:val="00B410A7"/>
    <w:rsid w:val="00B41CD5"/>
    <w:rsid w:val="00B41DC4"/>
    <w:rsid w:val="00B42193"/>
    <w:rsid w:val="00B4273F"/>
    <w:rsid w:val="00B42916"/>
    <w:rsid w:val="00B42F49"/>
    <w:rsid w:val="00B439B1"/>
    <w:rsid w:val="00B43A4C"/>
    <w:rsid w:val="00B4480C"/>
    <w:rsid w:val="00B44CD1"/>
    <w:rsid w:val="00B468DD"/>
    <w:rsid w:val="00B46F4B"/>
    <w:rsid w:val="00B47459"/>
    <w:rsid w:val="00B474F1"/>
    <w:rsid w:val="00B4786A"/>
    <w:rsid w:val="00B47D2B"/>
    <w:rsid w:val="00B5017C"/>
    <w:rsid w:val="00B504FF"/>
    <w:rsid w:val="00B506B9"/>
    <w:rsid w:val="00B50CC4"/>
    <w:rsid w:val="00B5181B"/>
    <w:rsid w:val="00B5196F"/>
    <w:rsid w:val="00B51F29"/>
    <w:rsid w:val="00B522DA"/>
    <w:rsid w:val="00B52669"/>
    <w:rsid w:val="00B5531D"/>
    <w:rsid w:val="00B55B7A"/>
    <w:rsid w:val="00B5640E"/>
    <w:rsid w:val="00B56A22"/>
    <w:rsid w:val="00B56A85"/>
    <w:rsid w:val="00B56D62"/>
    <w:rsid w:val="00B571CF"/>
    <w:rsid w:val="00B573D8"/>
    <w:rsid w:val="00B57B21"/>
    <w:rsid w:val="00B57F8C"/>
    <w:rsid w:val="00B6022D"/>
    <w:rsid w:val="00B603A2"/>
    <w:rsid w:val="00B60A24"/>
    <w:rsid w:val="00B61A99"/>
    <w:rsid w:val="00B63157"/>
    <w:rsid w:val="00B63F6D"/>
    <w:rsid w:val="00B64207"/>
    <w:rsid w:val="00B644B0"/>
    <w:rsid w:val="00B651C5"/>
    <w:rsid w:val="00B65887"/>
    <w:rsid w:val="00B65C56"/>
    <w:rsid w:val="00B66AA0"/>
    <w:rsid w:val="00B6736F"/>
    <w:rsid w:val="00B67408"/>
    <w:rsid w:val="00B6795A"/>
    <w:rsid w:val="00B67B26"/>
    <w:rsid w:val="00B71156"/>
    <w:rsid w:val="00B71E0E"/>
    <w:rsid w:val="00B72660"/>
    <w:rsid w:val="00B7326C"/>
    <w:rsid w:val="00B73936"/>
    <w:rsid w:val="00B742F3"/>
    <w:rsid w:val="00B74551"/>
    <w:rsid w:val="00B746B7"/>
    <w:rsid w:val="00B74DCA"/>
    <w:rsid w:val="00B750F0"/>
    <w:rsid w:val="00B757BB"/>
    <w:rsid w:val="00B76343"/>
    <w:rsid w:val="00B76390"/>
    <w:rsid w:val="00B764F5"/>
    <w:rsid w:val="00B76D77"/>
    <w:rsid w:val="00B77E38"/>
    <w:rsid w:val="00B80154"/>
    <w:rsid w:val="00B8017E"/>
    <w:rsid w:val="00B80717"/>
    <w:rsid w:val="00B80989"/>
    <w:rsid w:val="00B81394"/>
    <w:rsid w:val="00B81475"/>
    <w:rsid w:val="00B8203B"/>
    <w:rsid w:val="00B82189"/>
    <w:rsid w:val="00B821E2"/>
    <w:rsid w:val="00B82469"/>
    <w:rsid w:val="00B8267B"/>
    <w:rsid w:val="00B8276D"/>
    <w:rsid w:val="00B82A16"/>
    <w:rsid w:val="00B82AE8"/>
    <w:rsid w:val="00B8317D"/>
    <w:rsid w:val="00B84C7A"/>
    <w:rsid w:val="00B84D6C"/>
    <w:rsid w:val="00B85595"/>
    <w:rsid w:val="00B857F5"/>
    <w:rsid w:val="00B85FEB"/>
    <w:rsid w:val="00B86325"/>
    <w:rsid w:val="00B86B89"/>
    <w:rsid w:val="00B87284"/>
    <w:rsid w:val="00B87742"/>
    <w:rsid w:val="00B87766"/>
    <w:rsid w:val="00B87A96"/>
    <w:rsid w:val="00B87B6D"/>
    <w:rsid w:val="00B87C3F"/>
    <w:rsid w:val="00B87F31"/>
    <w:rsid w:val="00B90BDA"/>
    <w:rsid w:val="00B91E59"/>
    <w:rsid w:val="00B92002"/>
    <w:rsid w:val="00B92CED"/>
    <w:rsid w:val="00B9304A"/>
    <w:rsid w:val="00B9338F"/>
    <w:rsid w:val="00B9364F"/>
    <w:rsid w:val="00B93B1C"/>
    <w:rsid w:val="00B941F5"/>
    <w:rsid w:val="00B94507"/>
    <w:rsid w:val="00B950B7"/>
    <w:rsid w:val="00B95114"/>
    <w:rsid w:val="00B95E47"/>
    <w:rsid w:val="00B960E0"/>
    <w:rsid w:val="00B96494"/>
    <w:rsid w:val="00B96540"/>
    <w:rsid w:val="00B968D5"/>
    <w:rsid w:val="00B96B25"/>
    <w:rsid w:val="00B96DD7"/>
    <w:rsid w:val="00B97EBB"/>
    <w:rsid w:val="00BA06A7"/>
    <w:rsid w:val="00BA091D"/>
    <w:rsid w:val="00BA1703"/>
    <w:rsid w:val="00BA188E"/>
    <w:rsid w:val="00BA18DC"/>
    <w:rsid w:val="00BA1925"/>
    <w:rsid w:val="00BA199E"/>
    <w:rsid w:val="00BA2D02"/>
    <w:rsid w:val="00BA2FE1"/>
    <w:rsid w:val="00BA3AAA"/>
    <w:rsid w:val="00BA3B1E"/>
    <w:rsid w:val="00BA3B47"/>
    <w:rsid w:val="00BA3FC2"/>
    <w:rsid w:val="00BA42FA"/>
    <w:rsid w:val="00BA482E"/>
    <w:rsid w:val="00BA4EC4"/>
    <w:rsid w:val="00BA5602"/>
    <w:rsid w:val="00BA5B6F"/>
    <w:rsid w:val="00BA5DB6"/>
    <w:rsid w:val="00BA618E"/>
    <w:rsid w:val="00BA679C"/>
    <w:rsid w:val="00BA68FA"/>
    <w:rsid w:val="00BA69B8"/>
    <w:rsid w:val="00BA733B"/>
    <w:rsid w:val="00BA7BEF"/>
    <w:rsid w:val="00BB067B"/>
    <w:rsid w:val="00BB0961"/>
    <w:rsid w:val="00BB0CBC"/>
    <w:rsid w:val="00BB156B"/>
    <w:rsid w:val="00BB178D"/>
    <w:rsid w:val="00BB23B4"/>
    <w:rsid w:val="00BB3BE1"/>
    <w:rsid w:val="00BB45FE"/>
    <w:rsid w:val="00BB4934"/>
    <w:rsid w:val="00BB4B47"/>
    <w:rsid w:val="00BB4C04"/>
    <w:rsid w:val="00BB4C21"/>
    <w:rsid w:val="00BB53A2"/>
    <w:rsid w:val="00BB592A"/>
    <w:rsid w:val="00BB61E0"/>
    <w:rsid w:val="00BB72F4"/>
    <w:rsid w:val="00BB798E"/>
    <w:rsid w:val="00BC0410"/>
    <w:rsid w:val="00BC11D7"/>
    <w:rsid w:val="00BC14D8"/>
    <w:rsid w:val="00BC22DF"/>
    <w:rsid w:val="00BC2E28"/>
    <w:rsid w:val="00BC2E4E"/>
    <w:rsid w:val="00BC3080"/>
    <w:rsid w:val="00BC325E"/>
    <w:rsid w:val="00BC32B1"/>
    <w:rsid w:val="00BC41F3"/>
    <w:rsid w:val="00BC484C"/>
    <w:rsid w:val="00BC4A02"/>
    <w:rsid w:val="00BC53A6"/>
    <w:rsid w:val="00BC5765"/>
    <w:rsid w:val="00BC596E"/>
    <w:rsid w:val="00BC5A92"/>
    <w:rsid w:val="00BC5DC8"/>
    <w:rsid w:val="00BC63D8"/>
    <w:rsid w:val="00BC6A0B"/>
    <w:rsid w:val="00BC70AC"/>
    <w:rsid w:val="00BD039F"/>
    <w:rsid w:val="00BD1393"/>
    <w:rsid w:val="00BD1DED"/>
    <w:rsid w:val="00BD243E"/>
    <w:rsid w:val="00BD2F1B"/>
    <w:rsid w:val="00BD305F"/>
    <w:rsid w:val="00BD38FD"/>
    <w:rsid w:val="00BD4592"/>
    <w:rsid w:val="00BD473F"/>
    <w:rsid w:val="00BD483C"/>
    <w:rsid w:val="00BD4B8B"/>
    <w:rsid w:val="00BD4C6B"/>
    <w:rsid w:val="00BD560C"/>
    <w:rsid w:val="00BD59F1"/>
    <w:rsid w:val="00BD609E"/>
    <w:rsid w:val="00BD6725"/>
    <w:rsid w:val="00BD6E3C"/>
    <w:rsid w:val="00BD6F0A"/>
    <w:rsid w:val="00BD7876"/>
    <w:rsid w:val="00BD7CD3"/>
    <w:rsid w:val="00BD7CE7"/>
    <w:rsid w:val="00BD7F58"/>
    <w:rsid w:val="00BD7FE0"/>
    <w:rsid w:val="00BE00C4"/>
    <w:rsid w:val="00BE1074"/>
    <w:rsid w:val="00BE1439"/>
    <w:rsid w:val="00BE16AF"/>
    <w:rsid w:val="00BE1A64"/>
    <w:rsid w:val="00BE1C9C"/>
    <w:rsid w:val="00BE238F"/>
    <w:rsid w:val="00BE2531"/>
    <w:rsid w:val="00BE2D7D"/>
    <w:rsid w:val="00BE3045"/>
    <w:rsid w:val="00BE33C7"/>
    <w:rsid w:val="00BE3E6A"/>
    <w:rsid w:val="00BE3EC1"/>
    <w:rsid w:val="00BE43C1"/>
    <w:rsid w:val="00BE5A4E"/>
    <w:rsid w:val="00BE5C9A"/>
    <w:rsid w:val="00BE5CA7"/>
    <w:rsid w:val="00BE5ED6"/>
    <w:rsid w:val="00BE604F"/>
    <w:rsid w:val="00BE68A5"/>
    <w:rsid w:val="00BE69AD"/>
    <w:rsid w:val="00BE6F8C"/>
    <w:rsid w:val="00BE76AD"/>
    <w:rsid w:val="00BF0625"/>
    <w:rsid w:val="00BF0DAC"/>
    <w:rsid w:val="00BF10A5"/>
    <w:rsid w:val="00BF1A56"/>
    <w:rsid w:val="00BF1AEC"/>
    <w:rsid w:val="00BF1B69"/>
    <w:rsid w:val="00BF1E86"/>
    <w:rsid w:val="00BF35E6"/>
    <w:rsid w:val="00BF3BF7"/>
    <w:rsid w:val="00BF477B"/>
    <w:rsid w:val="00BF481C"/>
    <w:rsid w:val="00BF48C5"/>
    <w:rsid w:val="00BF5347"/>
    <w:rsid w:val="00BF5816"/>
    <w:rsid w:val="00BF5870"/>
    <w:rsid w:val="00BF62FC"/>
    <w:rsid w:val="00BF6659"/>
    <w:rsid w:val="00BF709A"/>
    <w:rsid w:val="00BF743A"/>
    <w:rsid w:val="00C00E2E"/>
    <w:rsid w:val="00C01685"/>
    <w:rsid w:val="00C016F1"/>
    <w:rsid w:val="00C01AA1"/>
    <w:rsid w:val="00C02021"/>
    <w:rsid w:val="00C023B3"/>
    <w:rsid w:val="00C0247F"/>
    <w:rsid w:val="00C031B5"/>
    <w:rsid w:val="00C03530"/>
    <w:rsid w:val="00C03B98"/>
    <w:rsid w:val="00C03CFD"/>
    <w:rsid w:val="00C054A0"/>
    <w:rsid w:val="00C054A5"/>
    <w:rsid w:val="00C058AF"/>
    <w:rsid w:val="00C05CC7"/>
    <w:rsid w:val="00C05E51"/>
    <w:rsid w:val="00C06A9A"/>
    <w:rsid w:val="00C075DD"/>
    <w:rsid w:val="00C1063D"/>
    <w:rsid w:val="00C10840"/>
    <w:rsid w:val="00C10F0A"/>
    <w:rsid w:val="00C1224A"/>
    <w:rsid w:val="00C12D6D"/>
    <w:rsid w:val="00C13755"/>
    <w:rsid w:val="00C13A44"/>
    <w:rsid w:val="00C13C35"/>
    <w:rsid w:val="00C13E71"/>
    <w:rsid w:val="00C143F5"/>
    <w:rsid w:val="00C15CB0"/>
    <w:rsid w:val="00C15E2B"/>
    <w:rsid w:val="00C16170"/>
    <w:rsid w:val="00C1633B"/>
    <w:rsid w:val="00C170A5"/>
    <w:rsid w:val="00C1745C"/>
    <w:rsid w:val="00C20170"/>
    <w:rsid w:val="00C20893"/>
    <w:rsid w:val="00C217C3"/>
    <w:rsid w:val="00C2187A"/>
    <w:rsid w:val="00C22D9C"/>
    <w:rsid w:val="00C233BE"/>
    <w:rsid w:val="00C23E86"/>
    <w:rsid w:val="00C2419D"/>
    <w:rsid w:val="00C2434F"/>
    <w:rsid w:val="00C24589"/>
    <w:rsid w:val="00C25EEA"/>
    <w:rsid w:val="00C27C27"/>
    <w:rsid w:val="00C300F5"/>
    <w:rsid w:val="00C304F4"/>
    <w:rsid w:val="00C3126F"/>
    <w:rsid w:val="00C324DF"/>
    <w:rsid w:val="00C33239"/>
    <w:rsid w:val="00C337CB"/>
    <w:rsid w:val="00C34DBD"/>
    <w:rsid w:val="00C34DF5"/>
    <w:rsid w:val="00C35B59"/>
    <w:rsid w:val="00C35CBD"/>
    <w:rsid w:val="00C35CDA"/>
    <w:rsid w:val="00C36213"/>
    <w:rsid w:val="00C36B35"/>
    <w:rsid w:val="00C36C50"/>
    <w:rsid w:val="00C36EB7"/>
    <w:rsid w:val="00C3709E"/>
    <w:rsid w:val="00C3733B"/>
    <w:rsid w:val="00C37883"/>
    <w:rsid w:val="00C40688"/>
    <w:rsid w:val="00C41290"/>
    <w:rsid w:val="00C4160B"/>
    <w:rsid w:val="00C4162A"/>
    <w:rsid w:val="00C41805"/>
    <w:rsid w:val="00C418D3"/>
    <w:rsid w:val="00C42425"/>
    <w:rsid w:val="00C42484"/>
    <w:rsid w:val="00C4254D"/>
    <w:rsid w:val="00C42808"/>
    <w:rsid w:val="00C4284F"/>
    <w:rsid w:val="00C43490"/>
    <w:rsid w:val="00C434EA"/>
    <w:rsid w:val="00C43C11"/>
    <w:rsid w:val="00C43F6A"/>
    <w:rsid w:val="00C440CB"/>
    <w:rsid w:val="00C44819"/>
    <w:rsid w:val="00C44BE8"/>
    <w:rsid w:val="00C44D58"/>
    <w:rsid w:val="00C44FA7"/>
    <w:rsid w:val="00C4512C"/>
    <w:rsid w:val="00C45138"/>
    <w:rsid w:val="00C46934"/>
    <w:rsid w:val="00C47130"/>
    <w:rsid w:val="00C50755"/>
    <w:rsid w:val="00C51B8E"/>
    <w:rsid w:val="00C51C1B"/>
    <w:rsid w:val="00C5436D"/>
    <w:rsid w:val="00C550A9"/>
    <w:rsid w:val="00C559D8"/>
    <w:rsid w:val="00C55C99"/>
    <w:rsid w:val="00C5634B"/>
    <w:rsid w:val="00C5682F"/>
    <w:rsid w:val="00C575BC"/>
    <w:rsid w:val="00C606C9"/>
    <w:rsid w:val="00C60791"/>
    <w:rsid w:val="00C60D6C"/>
    <w:rsid w:val="00C60DFE"/>
    <w:rsid w:val="00C615EC"/>
    <w:rsid w:val="00C61868"/>
    <w:rsid w:val="00C61C42"/>
    <w:rsid w:val="00C627F2"/>
    <w:rsid w:val="00C62AC1"/>
    <w:rsid w:val="00C62DA9"/>
    <w:rsid w:val="00C63DEA"/>
    <w:rsid w:val="00C64250"/>
    <w:rsid w:val="00C6562E"/>
    <w:rsid w:val="00C656B2"/>
    <w:rsid w:val="00C65990"/>
    <w:rsid w:val="00C65ADB"/>
    <w:rsid w:val="00C65FCC"/>
    <w:rsid w:val="00C6689E"/>
    <w:rsid w:val="00C67502"/>
    <w:rsid w:val="00C70495"/>
    <w:rsid w:val="00C71927"/>
    <w:rsid w:val="00C71D16"/>
    <w:rsid w:val="00C72B2E"/>
    <w:rsid w:val="00C72D5D"/>
    <w:rsid w:val="00C73A14"/>
    <w:rsid w:val="00C74F80"/>
    <w:rsid w:val="00C7502A"/>
    <w:rsid w:val="00C7536B"/>
    <w:rsid w:val="00C753D8"/>
    <w:rsid w:val="00C75844"/>
    <w:rsid w:val="00C75CF8"/>
    <w:rsid w:val="00C76D22"/>
    <w:rsid w:val="00C77D42"/>
    <w:rsid w:val="00C80277"/>
    <w:rsid w:val="00C81A93"/>
    <w:rsid w:val="00C8298D"/>
    <w:rsid w:val="00C82FCB"/>
    <w:rsid w:val="00C84115"/>
    <w:rsid w:val="00C849A6"/>
    <w:rsid w:val="00C85483"/>
    <w:rsid w:val="00C854F3"/>
    <w:rsid w:val="00C8552E"/>
    <w:rsid w:val="00C857B0"/>
    <w:rsid w:val="00C86A9E"/>
    <w:rsid w:val="00C87CEF"/>
    <w:rsid w:val="00C902A4"/>
    <w:rsid w:val="00C90315"/>
    <w:rsid w:val="00C9075E"/>
    <w:rsid w:val="00C91895"/>
    <w:rsid w:val="00C91C61"/>
    <w:rsid w:val="00C91E72"/>
    <w:rsid w:val="00C92067"/>
    <w:rsid w:val="00C920B5"/>
    <w:rsid w:val="00C92BA6"/>
    <w:rsid w:val="00C92C51"/>
    <w:rsid w:val="00C92F97"/>
    <w:rsid w:val="00C93049"/>
    <w:rsid w:val="00C930BD"/>
    <w:rsid w:val="00C93360"/>
    <w:rsid w:val="00C935EF"/>
    <w:rsid w:val="00C9363C"/>
    <w:rsid w:val="00C93770"/>
    <w:rsid w:val="00C93BDD"/>
    <w:rsid w:val="00C93CD1"/>
    <w:rsid w:val="00C94646"/>
    <w:rsid w:val="00C94B3A"/>
    <w:rsid w:val="00C94BEE"/>
    <w:rsid w:val="00C953ED"/>
    <w:rsid w:val="00C9640F"/>
    <w:rsid w:val="00C96934"/>
    <w:rsid w:val="00C97AB2"/>
    <w:rsid w:val="00C97C86"/>
    <w:rsid w:val="00CA0484"/>
    <w:rsid w:val="00CA0538"/>
    <w:rsid w:val="00CA0577"/>
    <w:rsid w:val="00CA0870"/>
    <w:rsid w:val="00CA08E5"/>
    <w:rsid w:val="00CA1A65"/>
    <w:rsid w:val="00CA2BF8"/>
    <w:rsid w:val="00CA3F71"/>
    <w:rsid w:val="00CA46E5"/>
    <w:rsid w:val="00CA4932"/>
    <w:rsid w:val="00CA579D"/>
    <w:rsid w:val="00CA6198"/>
    <w:rsid w:val="00CA621A"/>
    <w:rsid w:val="00CA6827"/>
    <w:rsid w:val="00CA6D08"/>
    <w:rsid w:val="00CB0B34"/>
    <w:rsid w:val="00CB2366"/>
    <w:rsid w:val="00CB327A"/>
    <w:rsid w:val="00CB570F"/>
    <w:rsid w:val="00CB5ABD"/>
    <w:rsid w:val="00CB5BD1"/>
    <w:rsid w:val="00CB673E"/>
    <w:rsid w:val="00CB679D"/>
    <w:rsid w:val="00CB6939"/>
    <w:rsid w:val="00CB6C37"/>
    <w:rsid w:val="00CB6C83"/>
    <w:rsid w:val="00CB6CAA"/>
    <w:rsid w:val="00CB6D41"/>
    <w:rsid w:val="00CB6FBB"/>
    <w:rsid w:val="00CB7490"/>
    <w:rsid w:val="00CB79CD"/>
    <w:rsid w:val="00CB7BA0"/>
    <w:rsid w:val="00CC0DA7"/>
    <w:rsid w:val="00CC0E7E"/>
    <w:rsid w:val="00CC1340"/>
    <w:rsid w:val="00CC18FA"/>
    <w:rsid w:val="00CC2233"/>
    <w:rsid w:val="00CC2936"/>
    <w:rsid w:val="00CC2A2A"/>
    <w:rsid w:val="00CC2AC0"/>
    <w:rsid w:val="00CC2D76"/>
    <w:rsid w:val="00CC2ED7"/>
    <w:rsid w:val="00CC31EC"/>
    <w:rsid w:val="00CC332A"/>
    <w:rsid w:val="00CC411A"/>
    <w:rsid w:val="00CC442F"/>
    <w:rsid w:val="00CC4F6B"/>
    <w:rsid w:val="00CC5D88"/>
    <w:rsid w:val="00CC5E8E"/>
    <w:rsid w:val="00CC5F46"/>
    <w:rsid w:val="00CC6F3E"/>
    <w:rsid w:val="00CC711A"/>
    <w:rsid w:val="00CC77CE"/>
    <w:rsid w:val="00CD0ED0"/>
    <w:rsid w:val="00CD1B41"/>
    <w:rsid w:val="00CD2234"/>
    <w:rsid w:val="00CD324B"/>
    <w:rsid w:val="00CD37F6"/>
    <w:rsid w:val="00CD4DA5"/>
    <w:rsid w:val="00CD4E8A"/>
    <w:rsid w:val="00CD55A1"/>
    <w:rsid w:val="00CD58D0"/>
    <w:rsid w:val="00CD5A0A"/>
    <w:rsid w:val="00CD6D87"/>
    <w:rsid w:val="00CE0040"/>
    <w:rsid w:val="00CE2271"/>
    <w:rsid w:val="00CE3568"/>
    <w:rsid w:val="00CE36D9"/>
    <w:rsid w:val="00CE3851"/>
    <w:rsid w:val="00CE3F81"/>
    <w:rsid w:val="00CE3FE9"/>
    <w:rsid w:val="00CE41DC"/>
    <w:rsid w:val="00CE4EA6"/>
    <w:rsid w:val="00CE53F2"/>
    <w:rsid w:val="00CE599F"/>
    <w:rsid w:val="00CE5FFC"/>
    <w:rsid w:val="00CE60D4"/>
    <w:rsid w:val="00CE66D5"/>
    <w:rsid w:val="00CE69E9"/>
    <w:rsid w:val="00CE70CC"/>
    <w:rsid w:val="00CE7E11"/>
    <w:rsid w:val="00CF0016"/>
    <w:rsid w:val="00CF03E8"/>
    <w:rsid w:val="00CF05C5"/>
    <w:rsid w:val="00CF0E55"/>
    <w:rsid w:val="00CF0FFB"/>
    <w:rsid w:val="00CF12A9"/>
    <w:rsid w:val="00CF13B6"/>
    <w:rsid w:val="00CF16D3"/>
    <w:rsid w:val="00CF1747"/>
    <w:rsid w:val="00CF1934"/>
    <w:rsid w:val="00CF2238"/>
    <w:rsid w:val="00CF36EF"/>
    <w:rsid w:val="00CF4472"/>
    <w:rsid w:val="00CF456E"/>
    <w:rsid w:val="00CF468B"/>
    <w:rsid w:val="00CF4730"/>
    <w:rsid w:val="00CF4E29"/>
    <w:rsid w:val="00CF5208"/>
    <w:rsid w:val="00CF5549"/>
    <w:rsid w:val="00CF5747"/>
    <w:rsid w:val="00CF5E40"/>
    <w:rsid w:val="00CF605D"/>
    <w:rsid w:val="00CF6637"/>
    <w:rsid w:val="00CF6C57"/>
    <w:rsid w:val="00CF6CFC"/>
    <w:rsid w:val="00CF6FA9"/>
    <w:rsid w:val="00CF7E2A"/>
    <w:rsid w:val="00D0017F"/>
    <w:rsid w:val="00D005CB"/>
    <w:rsid w:val="00D006D5"/>
    <w:rsid w:val="00D007F7"/>
    <w:rsid w:val="00D00EA3"/>
    <w:rsid w:val="00D0154F"/>
    <w:rsid w:val="00D01584"/>
    <w:rsid w:val="00D02048"/>
    <w:rsid w:val="00D03421"/>
    <w:rsid w:val="00D03865"/>
    <w:rsid w:val="00D047A3"/>
    <w:rsid w:val="00D04BB8"/>
    <w:rsid w:val="00D05796"/>
    <w:rsid w:val="00D05FB9"/>
    <w:rsid w:val="00D0623B"/>
    <w:rsid w:val="00D062EF"/>
    <w:rsid w:val="00D06C3F"/>
    <w:rsid w:val="00D0756A"/>
    <w:rsid w:val="00D075D0"/>
    <w:rsid w:val="00D07AF0"/>
    <w:rsid w:val="00D106E9"/>
    <w:rsid w:val="00D118AF"/>
    <w:rsid w:val="00D119C1"/>
    <w:rsid w:val="00D11A7E"/>
    <w:rsid w:val="00D11CED"/>
    <w:rsid w:val="00D12522"/>
    <w:rsid w:val="00D129E9"/>
    <w:rsid w:val="00D132D6"/>
    <w:rsid w:val="00D1363A"/>
    <w:rsid w:val="00D137E1"/>
    <w:rsid w:val="00D13A3C"/>
    <w:rsid w:val="00D13EAF"/>
    <w:rsid w:val="00D14843"/>
    <w:rsid w:val="00D14D2B"/>
    <w:rsid w:val="00D15514"/>
    <w:rsid w:val="00D15A13"/>
    <w:rsid w:val="00D15C24"/>
    <w:rsid w:val="00D15F02"/>
    <w:rsid w:val="00D16197"/>
    <w:rsid w:val="00D1677A"/>
    <w:rsid w:val="00D16952"/>
    <w:rsid w:val="00D17063"/>
    <w:rsid w:val="00D17280"/>
    <w:rsid w:val="00D17C33"/>
    <w:rsid w:val="00D20292"/>
    <w:rsid w:val="00D215D0"/>
    <w:rsid w:val="00D21AE2"/>
    <w:rsid w:val="00D21C6D"/>
    <w:rsid w:val="00D2480A"/>
    <w:rsid w:val="00D254B5"/>
    <w:rsid w:val="00D25A6F"/>
    <w:rsid w:val="00D25E95"/>
    <w:rsid w:val="00D26473"/>
    <w:rsid w:val="00D2670D"/>
    <w:rsid w:val="00D26DED"/>
    <w:rsid w:val="00D2712A"/>
    <w:rsid w:val="00D27511"/>
    <w:rsid w:val="00D279AB"/>
    <w:rsid w:val="00D3050E"/>
    <w:rsid w:val="00D30602"/>
    <w:rsid w:val="00D32107"/>
    <w:rsid w:val="00D321F1"/>
    <w:rsid w:val="00D3222B"/>
    <w:rsid w:val="00D3298B"/>
    <w:rsid w:val="00D32B8A"/>
    <w:rsid w:val="00D331D7"/>
    <w:rsid w:val="00D33747"/>
    <w:rsid w:val="00D345A2"/>
    <w:rsid w:val="00D34AAB"/>
    <w:rsid w:val="00D35343"/>
    <w:rsid w:val="00D356B9"/>
    <w:rsid w:val="00D358DF"/>
    <w:rsid w:val="00D366DA"/>
    <w:rsid w:val="00D36CC3"/>
    <w:rsid w:val="00D3739F"/>
    <w:rsid w:val="00D37547"/>
    <w:rsid w:val="00D37D2B"/>
    <w:rsid w:val="00D401EE"/>
    <w:rsid w:val="00D40531"/>
    <w:rsid w:val="00D41670"/>
    <w:rsid w:val="00D41D8F"/>
    <w:rsid w:val="00D42684"/>
    <w:rsid w:val="00D427B0"/>
    <w:rsid w:val="00D432D7"/>
    <w:rsid w:val="00D4354A"/>
    <w:rsid w:val="00D43AE5"/>
    <w:rsid w:val="00D44525"/>
    <w:rsid w:val="00D447EF"/>
    <w:rsid w:val="00D44C89"/>
    <w:rsid w:val="00D453DD"/>
    <w:rsid w:val="00D45D53"/>
    <w:rsid w:val="00D45DB7"/>
    <w:rsid w:val="00D45E61"/>
    <w:rsid w:val="00D4614B"/>
    <w:rsid w:val="00D472DE"/>
    <w:rsid w:val="00D47F72"/>
    <w:rsid w:val="00D50D80"/>
    <w:rsid w:val="00D514F3"/>
    <w:rsid w:val="00D5163B"/>
    <w:rsid w:val="00D51E65"/>
    <w:rsid w:val="00D51F4B"/>
    <w:rsid w:val="00D521A7"/>
    <w:rsid w:val="00D521D0"/>
    <w:rsid w:val="00D52B1D"/>
    <w:rsid w:val="00D53C8B"/>
    <w:rsid w:val="00D547DC"/>
    <w:rsid w:val="00D54841"/>
    <w:rsid w:val="00D5612F"/>
    <w:rsid w:val="00D56238"/>
    <w:rsid w:val="00D5631B"/>
    <w:rsid w:val="00D57245"/>
    <w:rsid w:val="00D57267"/>
    <w:rsid w:val="00D577C6"/>
    <w:rsid w:val="00D57A4C"/>
    <w:rsid w:val="00D60780"/>
    <w:rsid w:val="00D614CC"/>
    <w:rsid w:val="00D61786"/>
    <w:rsid w:val="00D6189F"/>
    <w:rsid w:val="00D62175"/>
    <w:rsid w:val="00D62823"/>
    <w:rsid w:val="00D62A81"/>
    <w:rsid w:val="00D62E41"/>
    <w:rsid w:val="00D63B39"/>
    <w:rsid w:val="00D63E75"/>
    <w:rsid w:val="00D64614"/>
    <w:rsid w:val="00D64905"/>
    <w:rsid w:val="00D64B12"/>
    <w:rsid w:val="00D65769"/>
    <w:rsid w:val="00D65CBE"/>
    <w:rsid w:val="00D66DA2"/>
    <w:rsid w:val="00D67206"/>
    <w:rsid w:val="00D6764F"/>
    <w:rsid w:val="00D679CA"/>
    <w:rsid w:val="00D67B0B"/>
    <w:rsid w:val="00D67EAC"/>
    <w:rsid w:val="00D717A0"/>
    <w:rsid w:val="00D71B02"/>
    <w:rsid w:val="00D71C9A"/>
    <w:rsid w:val="00D73B6F"/>
    <w:rsid w:val="00D745A8"/>
    <w:rsid w:val="00D74C0C"/>
    <w:rsid w:val="00D74EA0"/>
    <w:rsid w:val="00D7511C"/>
    <w:rsid w:val="00D757A1"/>
    <w:rsid w:val="00D763A7"/>
    <w:rsid w:val="00D766CC"/>
    <w:rsid w:val="00D768B4"/>
    <w:rsid w:val="00D76903"/>
    <w:rsid w:val="00D76B38"/>
    <w:rsid w:val="00D76B3F"/>
    <w:rsid w:val="00D76EC1"/>
    <w:rsid w:val="00D76EF8"/>
    <w:rsid w:val="00D7736C"/>
    <w:rsid w:val="00D80064"/>
    <w:rsid w:val="00D8008D"/>
    <w:rsid w:val="00D803E0"/>
    <w:rsid w:val="00D809A7"/>
    <w:rsid w:val="00D80CEE"/>
    <w:rsid w:val="00D818EA"/>
    <w:rsid w:val="00D827B6"/>
    <w:rsid w:val="00D82C15"/>
    <w:rsid w:val="00D82C2D"/>
    <w:rsid w:val="00D8315A"/>
    <w:rsid w:val="00D83335"/>
    <w:rsid w:val="00D83381"/>
    <w:rsid w:val="00D83974"/>
    <w:rsid w:val="00D83F17"/>
    <w:rsid w:val="00D84446"/>
    <w:rsid w:val="00D86287"/>
    <w:rsid w:val="00D862CB"/>
    <w:rsid w:val="00D864C8"/>
    <w:rsid w:val="00D864E8"/>
    <w:rsid w:val="00D87202"/>
    <w:rsid w:val="00D87955"/>
    <w:rsid w:val="00D9017E"/>
    <w:rsid w:val="00D9026A"/>
    <w:rsid w:val="00D903A8"/>
    <w:rsid w:val="00D90A1F"/>
    <w:rsid w:val="00D90AD8"/>
    <w:rsid w:val="00D91587"/>
    <w:rsid w:val="00D9203F"/>
    <w:rsid w:val="00D9210D"/>
    <w:rsid w:val="00D92631"/>
    <w:rsid w:val="00D936EA"/>
    <w:rsid w:val="00D93DED"/>
    <w:rsid w:val="00D93FEB"/>
    <w:rsid w:val="00D946CC"/>
    <w:rsid w:val="00D95032"/>
    <w:rsid w:val="00D951AF"/>
    <w:rsid w:val="00D95ED2"/>
    <w:rsid w:val="00D964D6"/>
    <w:rsid w:val="00D96820"/>
    <w:rsid w:val="00D968AC"/>
    <w:rsid w:val="00D96AB6"/>
    <w:rsid w:val="00D972A6"/>
    <w:rsid w:val="00D9750B"/>
    <w:rsid w:val="00D97816"/>
    <w:rsid w:val="00DA03C9"/>
    <w:rsid w:val="00DA0696"/>
    <w:rsid w:val="00DA086B"/>
    <w:rsid w:val="00DA0B01"/>
    <w:rsid w:val="00DA197C"/>
    <w:rsid w:val="00DA1EE5"/>
    <w:rsid w:val="00DA24D7"/>
    <w:rsid w:val="00DA346D"/>
    <w:rsid w:val="00DA3B04"/>
    <w:rsid w:val="00DA3C01"/>
    <w:rsid w:val="00DA3E43"/>
    <w:rsid w:val="00DA3E52"/>
    <w:rsid w:val="00DA40C9"/>
    <w:rsid w:val="00DA42A8"/>
    <w:rsid w:val="00DA50BE"/>
    <w:rsid w:val="00DA53B9"/>
    <w:rsid w:val="00DA550F"/>
    <w:rsid w:val="00DA5634"/>
    <w:rsid w:val="00DA66D0"/>
    <w:rsid w:val="00DA6B13"/>
    <w:rsid w:val="00DA6E70"/>
    <w:rsid w:val="00DA7749"/>
    <w:rsid w:val="00DA7785"/>
    <w:rsid w:val="00DA779A"/>
    <w:rsid w:val="00DB015D"/>
    <w:rsid w:val="00DB02D3"/>
    <w:rsid w:val="00DB07DD"/>
    <w:rsid w:val="00DB2736"/>
    <w:rsid w:val="00DB33BE"/>
    <w:rsid w:val="00DB53B8"/>
    <w:rsid w:val="00DB5A0C"/>
    <w:rsid w:val="00DB5D16"/>
    <w:rsid w:val="00DB60C0"/>
    <w:rsid w:val="00DB6281"/>
    <w:rsid w:val="00DB7B2C"/>
    <w:rsid w:val="00DC0E71"/>
    <w:rsid w:val="00DC1107"/>
    <w:rsid w:val="00DC1AD6"/>
    <w:rsid w:val="00DC1F25"/>
    <w:rsid w:val="00DC27A4"/>
    <w:rsid w:val="00DC2852"/>
    <w:rsid w:val="00DC3418"/>
    <w:rsid w:val="00DC3B4D"/>
    <w:rsid w:val="00DC45BB"/>
    <w:rsid w:val="00DC46EE"/>
    <w:rsid w:val="00DC5608"/>
    <w:rsid w:val="00DC5E55"/>
    <w:rsid w:val="00DC73AC"/>
    <w:rsid w:val="00DD06B5"/>
    <w:rsid w:val="00DD1CB3"/>
    <w:rsid w:val="00DD2182"/>
    <w:rsid w:val="00DD3567"/>
    <w:rsid w:val="00DD3915"/>
    <w:rsid w:val="00DD4B53"/>
    <w:rsid w:val="00DD4BD5"/>
    <w:rsid w:val="00DD4C59"/>
    <w:rsid w:val="00DD501C"/>
    <w:rsid w:val="00DD5185"/>
    <w:rsid w:val="00DD59D2"/>
    <w:rsid w:val="00DD6D6F"/>
    <w:rsid w:val="00DD6DED"/>
    <w:rsid w:val="00DD7611"/>
    <w:rsid w:val="00DD7A3A"/>
    <w:rsid w:val="00DD7B1A"/>
    <w:rsid w:val="00DE01EC"/>
    <w:rsid w:val="00DE01F2"/>
    <w:rsid w:val="00DE03EB"/>
    <w:rsid w:val="00DE22D6"/>
    <w:rsid w:val="00DE268A"/>
    <w:rsid w:val="00DE27BD"/>
    <w:rsid w:val="00DE29A9"/>
    <w:rsid w:val="00DE2AD9"/>
    <w:rsid w:val="00DE2C89"/>
    <w:rsid w:val="00DE3926"/>
    <w:rsid w:val="00DE3C34"/>
    <w:rsid w:val="00DE3DB6"/>
    <w:rsid w:val="00DE3FB9"/>
    <w:rsid w:val="00DE4A13"/>
    <w:rsid w:val="00DE4BE6"/>
    <w:rsid w:val="00DE4EA7"/>
    <w:rsid w:val="00DE4F26"/>
    <w:rsid w:val="00DE5312"/>
    <w:rsid w:val="00DE6016"/>
    <w:rsid w:val="00DE6593"/>
    <w:rsid w:val="00DE6AB6"/>
    <w:rsid w:val="00DE7C4B"/>
    <w:rsid w:val="00DE7FCE"/>
    <w:rsid w:val="00DF0902"/>
    <w:rsid w:val="00DF0C93"/>
    <w:rsid w:val="00DF0CE8"/>
    <w:rsid w:val="00DF0E82"/>
    <w:rsid w:val="00DF0F04"/>
    <w:rsid w:val="00DF1664"/>
    <w:rsid w:val="00DF16FA"/>
    <w:rsid w:val="00DF181F"/>
    <w:rsid w:val="00DF18DB"/>
    <w:rsid w:val="00DF1C6E"/>
    <w:rsid w:val="00DF1E48"/>
    <w:rsid w:val="00DF3173"/>
    <w:rsid w:val="00DF3B66"/>
    <w:rsid w:val="00DF3B85"/>
    <w:rsid w:val="00DF3DE1"/>
    <w:rsid w:val="00DF41F0"/>
    <w:rsid w:val="00DF513A"/>
    <w:rsid w:val="00DF51AB"/>
    <w:rsid w:val="00DF59F8"/>
    <w:rsid w:val="00DF63ED"/>
    <w:rsid w:val="00DF6460"/>
    <w:rsid w:val="00DF675D"/>
    <w:rsid w:val="00DF686B"/>
    <w:rsid w:val="00DF6D22"/>
    <w:rsid w:val="00DF75CE"/>
    <w:rsid w:val="00DF7CBE"/>
    <w:rsid w:val="00E00BE5"/>
    <w:rsid w:val="00E00D62"/>
    <w:rsid w:val="00E0168C"/>
    <w:rsid w:val="00E01AE0"/>
    <w:rsid w:val="00E0255A"/>
    <w:rsid w:val="00E027BB"/>
    <w:rsid w:val="00E0374A"/>
    <w:rsid w:val="00E03D4D"/>
    <w:rsid w:val="00E04803"/>
    <w:rsid w:val="00E04E97"/>
    <w:rsid w:val="00E04F80"/>
    <w:rsid w:val="00E05CB6"/>
    <w:rsid w:val="00E05F4A"/>
    <w:rsid w:val="00E06923"/>
    <w:rsid w:val="00E0781B"/>
    <w:rsid w:val="00E07ECF"/>
    <w:rsid w:val="00E10A6C"/>
    <w:rsid w:val="00E10C8F"/>
    <w:rsid w:val="00E126BA"/>
    <w:rsid w:val="00E1285E"/>
    <w:rsid w:val="00E128D2"/>
    <w:rsid w:val="00E1290B"/>
    <w:rsid w:val="00E1328E"/>
    <w:rsid w:val="00E132AE"/>
    <w:rsid w:val="00E132CC"/>
    <w:rsid w:val="00E1367D"/>
    <w:rsid w:val="00E13BE0"/>
    <w:rsid w:val="00E15010"/>
    <w:rsid w:val="00E1527B"/>
    <w:rsid w:val="00E15289"/>
    <w:rsid w:val="00E15589"/>
    <w:rsid w:val="00E15603"/>
    <w:rsid w:val="00E15E68"/>
    <w:rsid w:val="00E17893"/>
    <w:rsid w:val="00E17A91"/>
    <w:rsid w:val="00E20AEA"/>
    <w:rsid w:val="00E21057"/>
    <w:rsid w:val="00E213F2"/>
    <w:rsid w:val="00E21BBE"/>
    <w:rsid w:val="00E21D08"/>
    <w:rsid w:val="00E21ED2"/>
    <w:rsid w:val="00E22316"/>
    <w:rsid w:val="00E23453"/>
    <w:rsid w:val="00E234CB"/>
    <w:rsid w:val="00E24664"/>
    <w:rsid w:val="00E26C95"/>
    <w:rsid w:val="00E26E67"/>
    <w:rsid w:val="00E27121"/>
    <w:rsid w:val="00E27FD9"/>
    <w:rsid w:val="00E30E2E"/>
    <w:rsid w:val="00E30E89"/>
    <w:rsid w:val="00E314BD"/>
    <w:rsid w:val="00E315FD"/>
    <w:rsid w:val="00E3165B"/>
    <w:rsid w:val="00E318FF"/>
    <w:rsid w:val="00E31FCA"/>
    <w:rsid w:val="00E323C6"/>
    <w:rsid w:val="00E337BB"/>
    <w:rsid w:val="00E33B09"/>
    <w:rsid w:val="00E34006"/>
    <w:rsid w:val="00E344AE"/>
    <w:rsid w:val="00E35C0E"/>
    <w:rsid w:val="00E360CE"/>
    <w:rsid w:val="00E3626D"/>
    <w:rsid w:val="00E366D6"/>
    <w:rsid w:val="00E367CF"/>
    <w:rsid w:val="00E36919"/>
    <w:rsid w:val="00E36D00"/>
    <w:rsid w:val="00E36D62"/>
    <w:rsid w:val="00E40268"/>
    <w:rsid w:val="00E4095D"/>
    <w:rsid w:val="00E4133E"/>
    <w:rsid w:val="00E413EB"/>
    <w:rsid w:val="00E41ECC"/>
    <w:rsid w:val="00E43487"/>
    <w:rsid w:val="00E442EF"/>
    <w:rsid w:val="00E4476D"/>
    <w:rsid w:val="00E4486A"/>
    <w:rsid w:val="00E46417"/>
    <w:rsid w:val="00E47417"/>
    <w:rsid w:val="00E47D18"/>
    <w:rsid w:val="00E50DC8"/>
    <w:rsid w:val="00E51409"/>
    <w:rsid w:val="00E52053"/>
    <w:rsid w:val="00E52D1C"/>
    <w:rsid w:val="00E5308A"/>
    <w:rsid w:val="00E53349"/>
    <w:rsid w:val="00E53E17"/>
    <w:rsid w:val="00E54469"/>
    <w:rsid w:val="00E54A43"/>
    <w:rsid w:val="00E54A46"/>
    <w:rsid w:val="00E55737"/>
    <w:rsid w:val="00E5578D"/>
    <w:rsid w:val="00E55E0F"/>
    <w:rsid w:val="00E561B0"/>
    <w:rsid w:val="00E56B58"/>
    <w:rsid w:val="00E56BC9"/>
    <w:rsid w:val="00E57AF1"/>
    <w:rsid w:val="00E57F5A"/>
    <w:rsid w:val="00E57F81"/>
    <w:rsid w:val="00E6047F"/>
    <w:rsid w:val="00E60485"/>
    <w:rsid w:val="00E605C2"/>
    <w:rsid w:val="00E60BEA"/>
    <w:rsid w:val="00E60D6F"/>
    <w:rsid w:val="00E61236"/>
    <w:rsid w:val="00E61593"/>
    <w:rsid w:val="00E61B5C"/>
    <w:rsid w:val="00E626E0"/>
    <w:rsid w:val="00E629AA"/>
    <w:rsid w:val="00E632A8"/>
    <w:rsid w:val="00E64DCE"/>
    <w:rsid w:val="00E64E29"/>
    <w:rsid w:val="00E64EA3"/>
    <w:rsid w:val="00E65239"/>
    <w:rsid w:val="00E65860"/>
    <w:rsid w:val="00E66AFF"/>
    <w:rsid w:val="00E670C5"/>
    <w:rsid w:val="00E674C3"/>
    <w:rsid w:val="00E674E8"/>
    <w:rsid w:val="00E6761C"/>
    <w:rsid w:val="00E67651"/>
    <w:rsid w:val="00E679AD"/>
    <w:rsid w:val="00E67ABB"/>
    <w:rsid w:val="00E709A9"/>
    <w:rsid w:val="00E719B0"/>
    <w:rsid w:val="00E71C95"/>
    <w:rsid w:val="00E7202D"/>
    <w:rsid w:val="00E725E1"/>
    <w:rsid w:val="00E726E2"/>
    <w:rsid w:val="00E72739"/>
    <w:rsid w:val="00E73480"/>
    <w:rsid w:val="00E738E9"/>
    <w:rsid w:val="00E74801"/>
    <w:rsid w:val="00E74886"/>
    <w:rsid w:val="00E74E48"/>
    <w:rsid w:val="00E7527A"/>
    <w:rsid w:val="00E752EB"/>
    <w:rsid w:val="00E758D7"/>
    <w:rsid w:val="00E769B0"/>
    <w:rsid w:val="00E76C03"/>
    <w:rsid w:val="00E77E67"/>
    <w:rsid w:val="00E80626"/>
    <w:rsid w:val="00E80CA3"/>
    <w:rsid w:val="00E81B9C"/>
    <w:rsid w:val="00E82BB2"/>
    <w:rsid w:val="00E82C45"/>
    <w:rsid w:val="00E82F83"/>
    <w:rsid w:val="00E839C1"/>
    <w:rsid w:val="00E83AC0"/>
    <w:rsid w:val="00E84853"/>
    <w:rsid w:val="00E84FF8"/>
    <w:rsid w:val="00E85106"/>
    <w:rsid w:val="00E85683"/>
    <w:rsid w:val="00E85D10"/>
    <w:rsid w:val="00E86B59"/>
    <w:rsid w:val="00E86CD3"/>
    <w:rsid w:val="00E8767D"/>
    <w:rsid w:val="00E87C8E"/>
    <w:rsid w:val="00E87E3D"/>
    <w:rsid w:val="00E904A6"/>
    <w:rsid w:val="00E908B8"/>
    <w:rsid w:val="00E90DEE"/>
    <w:rsid w:val="00E90F4C"/>
    <w:rsid w:val="00E91386"/>
    <w:rsid w:val="00E920AA"/>
    <w:rsid w:val="00E92D60"/>
    <w:rsid w:val="00E93416"/>
    <w:rsid w:val="00E93B34"/>
    <w:rsid w:val="00E93BC5"/>
    <w:rsid w:val="00E95217"/>
    <w:rsid w:val="00E95B26"/>
    <w:rsid w:val="00E95EB4"/>
    <w:rsid w:val="00E95F8E"/>
    <w:rsid w:val="00E9633D"/>
    <w:rsid w:val="00E96718"/>
    <w:rsid w:val="00E96EAB"/>
    <w:rsid w:val="00E971BC"/>
    <w:rsid w:val="00E97CFB"/>
    <w:rsid w:val="00E97EAD"/>
    <w:rsid w:val="00EA0C18"/>
    <w:rsid w:val="00EA12F7"/>
    <w:rsid w:val="00EA1E7B"/>
    <w:rsid w:val="00EA2462"/>
    <w:rsid w:val="00EA25D3"/>
    <w:rsid w:val="00EA2F20"/>
    <w:rsid w:val="00EA3082"/>
    <w:rsid w:val="00EA3884"/>
    <w:rsid w:val="00EA3A15"/>
    <w:rsid w:val="00EA3AB3"/>
    <w:rsid w:val="00EA3CC4"/>
    <w:rsid w:val="00EA3E8B"/>
    <w:rsid w:val="00EA537D"/>
    <w:rsid w:val="00EA54D0"/>
    <w:rsid w:val="00EA5FB4"/>
    <w:rsid w:val="00EA5FF5"/>
    <w:rsid w:val="00EA6743"/>
    <w:rsid w:val="00EA73B3"/>
    <w:rsid w:val="00EA7D63"/>
    <w:rsid w:val="00EB0166"/>
    <w:rsid w:val="00EB0B3B"/>
    <w:rsid w:val="00EB183C"/>
    <w:rsid w:val="00EB1916"/>
    <w:rsid w:val="00EB19EE"/>
    <w:rsid w:val="00EB1E9B"/>
    <w:rsid w:val="00EB1F81"/>
    <w:rsid w:val="00EB2069"/>
    <w:rsid w:val="00EB25D2"/>
    <w:rsid w:val="00EB374E"/>
    <w:rsid w:val="00EB3DA4"/>
    <w:rsid w:val="00EB420B"/>
    <w:rsid w:val="00EB4A1D"/>
    <w:rsid w:val="00EB4BD5"/>
    <w:rsid w:val="00EB5833"/>
    <w:rsid w:val="00EB5920"/>
    <w:rsid w:val="00EB6011"/>
    <w:rsid w:val="00EB610C"/>
    <w:rsid w:val="00EB64F1"/>
    <w:rsid w:val="00EB6AA3"/>
    <w:rsid w:val="00EB72EE"/>
    <w:rsid w:val="00EB7723"/>
    <w:rsid w:val="00EC0506"/>
    <w:rsid w:val="00EC0970"/>
    <w:rsid w:val="00EC0BAC"/>
    <w:rsid w:val="00EC1707"/>
    <w:rsid w:val="00EC24CF"/>
    <w:rsid w:val="00EC2A9C"/>
    <w:rsid w:val="00EC33D7"/>
    <w:rsid w:val="00EC3772"/>
    <w:rsid w:val="00EC3801"/>
    <w:rsid w:val="00EC4015"/>
    <w:rsid w:val="00EC4207"/>
    <w:rsid w:val="00EC4CB6"/>
    <w:rsid w:val="00EC4DED"/>
    <w:rsid w:val="00EC4F8E"/>
    <w:rsid w:val="00EC53AC"/>
    <w:rsid w:val="00EC72C3"/>
    <w:rsid w:val="00EC7360"/>
    <w:rsid w:val="00EC7A72"/>
    <w:rsid w:val="00ED00F2"/>
    <w:rsid w:val="00ED071A"/>
    <w:rsid w:val="00ED1276"/>
    <w:rsid w:val="00ED1C31"/>
    <w:rsid w:val="00ED2386"/>
    <w:rsid w:val="00ED275F"/>
    <w:rsid w:val="00ED4207"/>
    <w:rsid w:val="00ED423A"/>
    <w:rsid w:val="00ED54A0"/>
    <w:rsid w:val="00ED57E9"/>
    <w:rsid w:val="00ED5A1F"/>
    <w:rsid w:val="00ED6317"/>
    <w:rsid w:val="00ED660D"/>
    <w:rsid w:val="00ED6813"/>
    <w:rsid w:val="00ED6C1B"/>
    <w:rsid w:val="00ED7747"/>
    <w:rsid w:val="00ED78E6"/>
    <w:rsid w:val="00ED7C02"/>
    <w:rsid w:val="00ED7E6F"/>
    <w:rsid w:val="00EE0587"/>
    <w:rsid w:val="00EE07AC"/>
    <w:rsid w:val="00EE0874"/>
    <w:rsid w:val="00EE0B20"/>
    <w:rsid w:val="00EE12BD"/>
    <w:rsid w:val="00EE142E"/>
    <w:rsid w:val="00EE166C"/>
    <w:rsid w:val="00EE16BD"/>
    <w:rsid w:val="00EE2766"/>
    <w:rsid w:val="00EE2A9C"/>
    <w:rsid w:val="00EE3BA4"/>
    <w:rsid w:val="00EE52C3"/>
    <w:rsid w:val="00EE5BBB"/>
    <w:rsid w:val="00EE61F2"/>
    <w:rsid w:val="00EE63C8"/>
    <w:rsid w:val="00EE65EE"/>
    <w:rsid w:val="00EE671F"/>
    <w:rsid w:val="00EE7062"/>
    <w:rsid w:val="00EE72D1"/>
    <w:rsid w:val="00EE7C73"/>
    <w:rsid w:val="00EE7E78"/>
    <w:rsid w:val="00EF0570"/>
    <w:rsid w:val="00EF0C25"/>
    <w:rsid w:val="00EF1250"/>
    <w:rsid w:val="00EF16F3"/>
    <w:rsid w:val="00EF18D9"/>
    <w:rsid w:val="00EF1B72"/>
    <w:rsid w:val="00EF1EDD"/>
    <w:rsid w:val="00EF2464"/>
    <w:rsid w:val="00EF31CA"/>
    <w:rsid w:val="00EF418B"/>
    <w:rsid w:val="00EF462A"/>
    <w:rsid w:val="00EF48BF"/>
    <w:rsid w:val="00EF4B72"/>
    <w:rsid w:val="00EF4D9C"/>
    <w:rsid w:val="00EF5201"/>
    <w:rsid w:val="00EF5223"/>
    <w:rsid w:val="00EF53B4"/>
    <w:rsid w:val="00EF5B9E"/>
    <w:rsid w:val="00EF5D9F"/>
    <w:rsid w:val="00EF5E18"/>
    <w:rsid w:val="00EF5E58"/>
    <w:rsid w:val="00EF6D2D"/>
    <w:rsid w:val="00EF6DC9"/>
    <w:rsid w:val="00EF75C1"/>
    <w:rsid w:val="00F0006C"/>
    <w:rsid w:val="00F00124"/>
    <w:rsid w:val="00F001D3"/>
    <w:rsid w:val="00F009C5"/>
    <w:rsid w:val="00F02878"/>
    <w:rsid w:val="00F03021"/>
    <w:rsid w:val="00F03503"/>
    <w:rsid w:val="00F03871"/>
    <w:rsid w:val="00F03A7E"/>
    <w:rsid w:val="00F03E0B"/>
    <w:rsid w:val="00F04207"/>
    <w:rsid w:val="00F04507"/>
    <w:rsid w:val="00F04CFC"/>
    <w:rsid w:val="00F04E66"/>
    <w:rsid w:val="00F057AD"/>
    <w:rsid w:val="00F0657A"/>
    <w:rsid w:val="00F0758B"/>
    <w:rsid w:val="00F076CB"/>
    <w:rsid w:val="00F0770A"/>
    <w:rsid w:val="00F07D2F"/>
    <w:rsid w:val="00F1026D"/>
    <w:rsid w:val="00F1057F"/>
    <w:rsid w:val="00F117AB"/>
    <w:rsid w:val="00F11E95"/>
    <w:rsid w:val="00F12A0C"/>
    <w:rsid w:val="00F1305F"/>
    <w:rsid w:val="00F13D1C"/>
    <w:rsid w:val="00F13DA6"/>
    <w:rsid w:val="00F1467E"/>
    <w:rsid w:val="00F15071"/>
    <w:rsid w:val="00F15817"/>
    <w:rsid w:val="00F15E2F"/>
    <w:rsid w:val="00F16B4E"/>
    <w:rsid w:val="00F16BF5"/>
    <w:rsid w:val="00F16F95"/>
    <w:rsid w:val="00F17B14"/>
    <w:rsid w:val="00F17E88"/>
    <w:rsid w:val="00F218F0"/>
    <w:rsid w:val="00F22673"/>
    <w:rsid w:val="00F22C60"/>
    <w:rsid w:val="00F22D98"/>
    <w:rsid w:val="00F22F60"/>
    <w:rsid w:val="00F2301D"/>
    <w:rsid w:val="00F23172"/>
    <w:rsid w:val="00F231B9"/>
    <w:rsid w:val="00F23249"/>
    <w:rsid w:val="00F24C7E"/>
    <w:rsid w:val="00F24CB3"/>
    <w:rsid w:val="00F254AB"/>
    <w:rsid w:val="00F261FC"/>
    <w:rsid w:val="00F264FB"/>
    <w:rsid w:val="00F270C4"/>
    <w:rsid w:val="00F30252"/>
    <w:rsid w:val="00F304EB"/>
    <w:rsid w:val="00F30BD6"/>
    <w:rsid w:val="00F30DBD"/>
    <w:rsid w:val="00F310CC"/>
    <w:rsid w:val="00F31117"/>
    <w:rsid w:val="00F31EBC"/>
    <w:rsid w:val="00F32016"/>
    <w:rsid w:val="00F32021"/>
    <w:rsid w:val="00F328F5"/>
    <w:rsid w:val="00F332AA"/>
    <w:rsid w:val="00F33450"/>
    <w:rsid w:val="00F33697"/>
    <w:rsid w:val="00F33CB3"/>
    <w:rsid w:val="00F341D7"/>
    <w:rsid w:val="00F34529"/>
    <w:rsid w:val="00F346FF"/>
    <w:rsid w:val="00F34882"/>
    <w:rsid w:val="00F34C3A"/>
    <w:rsid w:val="00F358B4"/>
    <w:rsid w:val="00F35ABB"/>
    <w:rsid w:val="00F366FB"/>
    <w:rsid w:val="00F400F3"/>
    <w:rsid w:val="00F4018D"/>
    <w:rsid w:val="00F402F3"/>
    <w:rsid w:val="00F403CA"/>
    <w:rsid w:val="00F40A4B"/>
    <w:rsid w:val="00F41116"/>
    <w:rsid w:val="00F4189E"/>
    <w:rsid w:val="00F419E3"/>
    <w:rsid w:val="00F41FE8"/>
    <w:rsid w:val="00F426C7"/>
    <w:rsid w:val="00F427AC"/>
    <w:rsid w:val="00F42B56"/>
    <w:rsid w:val="00F42BEC"/>
    <w:rsid w:val="00F42D45"/>
    <w:rsid w:val="00F43147"/>
    <w:rsid w:val="00F43C06"/>
    <w:rsid w:val="00F44164"/>
    <w:rsid w:val="00F44F3F"/>
    <w:rsid w:val="00F45472"/>
    <w:rsid w:val="00F45DA4"/>
    <w:rsid w:val="00F46123"/>
    <w:rsid w:val="00F46F26"/>
    <w:rsid w:val="00F46F64"/>
    <w:rsid w:val="00F4704A"/>
    <w:rsid w:val="00F474E2"/>
    <w:rsid w:val="00F477AE"/>
    <w:rsid w:val="00F505BD"/>
    <w:rsid w:val="00F507C6"/>
    <w:rsid w:val="00F514D6"/>
    <w:rsid w:val="00F5166E"/>
    <w:rsid w:val="00F51B04"/>
    <w:rsid w:val="00F52932"/>
    <w:rsid w:val="00F529D6"/>
    <w:rsid w:val="00F531BD"/>
    <w:rsid w:val="00F532DB"/>
    <w:rsid w:val="00F532FE"/>
    <w:rsid w:val="00F53941"/>
    <w:rsid w:val="00F53CED"/>
    <w:rsid w:val="00F5413C"/>
    <w:rsid w:val="00F54656"/>
    <w:rsid w:val="00F548BD"/>
    <w:rsid w:val="00F55129"/>
    <w:rsid w:val="00F56B16"/>
    <w:rsid w:val="00F56DAF"/>
    <w:rsid w:val="00F5706D"/>
    <w:rsid w:val="00F60956"/>
    <w:rsid w:val="00F60C2A"/>
    <w:rsid w:val="00F61D85"/>
    <w:rsid w:val="00F6205E"/>
    <w:rsid w:val="00F62463"/>
    <w:rsid w:val="00F625D5"/>
    <w:rsid w:val="00F62E6F"/>
    <w:rsid w:val="00F63238"/>
    <w:rsid w:val="00F64022"/>
    <w:rsid w:val="00F64244"/>
    <w:rsid w:val="00F650AD"/>
    <w:rsid w:val="00F65C4F"/>
    <w:rsid w:val="00F66021"/>
    <w:rsid w:val="00F66318"/>
    <w:rsid w:val="00F666F5"/>
    <w:rsid w:val="00F66DFE"/>
    <w:rsid w:val="00F66E61"/>
    <w:rsid w:val="00F675DA"/>
    <w:rsid w:val="00F707E9"/>
    <w:rsid w:val="00F714FB"/>
    <w:rsid w:val="00F71536"/>
    <w:rsid w:val="00F71BA6"/>
    <w:rsid w:val="00F72B86"/>
    <w:rsid w:val="00F73173"/>
    <w:rsid w:val="00F73D34"/>
    <w:rsid w:val="00F749EE"/>
    <w:rsid w:val="00F756CD"/>
    <w:rsid w:val="00F75A3F"/>
    <w:rsid w:val="00F76521"/>
    <w:rsid w:val="00F7695F"/>
    <w:rsid w:val="00F769D2"/>
    <w:rsid w:val="00F770C7"/>
    <w:rsid w:val="00F80328"/>
    <w:rsid w:val="00F80C73"/>
    <w:rsid w:val="00F81419"/>
    <w:rsid w:val="00F81798"/>
    <w:rsid w:val="00F81D61"/>
    <w:rsid w:val="00F82250"/>
    <w:rsid w:val="00F822F0"/>
    <w:rsid w:val="00F827D4"/>
    <w:rsid w:val="00F8306B"/>
    <w:rsid w:val="00F83131"/>
    <w:rsid w:val="00F83701"/>
    <w:rsid w:val="00F839FD"/>
    <w:rsid w:val="00F84699"/>
    <w:rsid w:val="00F848A1"/>
    <w:rsid w:val="00F84F98"/>
    <w:rsid w:val="00F8556A"/>
    <w:rsid w:val="00F8562D"/>
    <w:rsid w:val="00F86451"/>
    <w:rsid w:val="00F868D2"/>
    <w:rsid w:val="00F86929"/>
    <w:rsid w:val="00F86A77"/>
    <w:rsid w:val="00F86B1C"/>
    <w:rsid w:val="00F86D58"/>
    <w:rsid w:val="00F87187"/>
    <w:rsid w:val="00F8734D"/>
    <w:rsid w:val="00F876C5"/>
    <w:rsid w:val="00F87A00"/>
    <w:rsid w:val="00F9073C"/>
    <w:rsid w:val="00F92040"/>
    <w:rsid w:val="00F92807"/>
    <w:rsid w:val="00F9285C"/>
    <w:rsid w:val="00F929E4"/>
    <w:rsid w:val="00F93078"/>
    <w:rsid w:val="00F9319A"/>
    <w:rsid w:val="00F93A3A"/>
    <w:rsid w:val="00F93DB8"/>
    <w:rsid w:val="00F944DF"/>
    <w:rsid w:val="00F94E7F"/>
    <w:rsid w:val="00F9536B"/>
    <w:rsid w:val="00F953CD"/>
    <w:rsid w:val="00F956D0"/>
    <w:rsid w:val="00F95A11"/>
    <w:rsid w:val="00F95A73"/>
    <w:rsid w:val="00F95B65"/>
    <w:rsid w:val="00F95E67"/>
    <w:rsid w:val="00F960C0"/>
    <w:rsid w:val="00F9696A"/>
    <w:rsid w:val="00F9742E"/>
    <w:rsid w:val="00F979BA"/>
    <w:rsid w:val="00F979CB"/>
    <w:rsid w:val="00F979EA"/>
    <w:rsid w:val="00F97A3D"/>
    <w:rsid w:val="00FA04CB"/>
    <w:rsid w:val="00FA0501"/>
    <w:rsid w:val="00FA0583"/>
    <w:rsid w:val="00FA0821"/>
    <w:rsid w:val="00FA084C"/>
    <w:rsid w:val="00FA0ADC"/>
    <w:rsid w:val="00FA0B11"/>
    <w:rsid w:val="00FA0C68"/>
    <w:rsid w:val="00FA18C4"/>
    <w:rsid w:val="00FA2737"/>
    <w:rsid w:val="00FA279B"/>
    <w:rsid w:val="00FA36CB"/>
    <w:rsid w:val="00FA3892"/>
    <w:rsid w:val="00FA3A81"/>
    <w:rsid w:val="00FA3E8F"/>
    <w:rsid w:val="00FA4FBF"/>
    <w:rsid w:val="00FA5536"/>
    <w:rsid w:val="00FA5766"/>
    <w:rsid w:val="00FA5D38"/>
    <w:rsid w:val="00FA5F2A"/>
    <w:rsid w:val="00FA63C5"/>
    <w:rsid w:val="00FA6848"/>
    <w:rsid w:val="00FA73E3"/>
    <w:rsid w:val="00FA73E4"/>
    <w:rsid w:val="00FA7778"/>
    <w:rsid w:val="00FA7F38"/>
    <w:rsid w:val="00FB08FF"/>
    <w:rsid w:val="00FB0EF1"/>
    <w:rsid w:val="00FB114F"/>
    <w:rsid w:val="00FB2203"/>
    <w:rsid w:val="00FB29BE"/>
    <w:rsid w:val="00FB2FF0"/>
    <w:rsid w:val="00FB32D0"/>
    <w:rsid w:val="00FB3374"/>
    <w:rsid w:val="00FB3B7C"/>
    <w:rsid w:val="00FB47BE"/>
    <w:rsid w:val="00FB4BC6"/>
    <w:rsid w:val="00FB50C4"/>
    <w:rsid w:val="00FB606A"/>
    <w:rsid w:val="00FB71F1"/>
    <w:rsid w:val="00FB74F6"/>
    <w:rsid w:val="00FB7B7C"/>
    <w:rsid w:val="00FC05FB"/>
    <w:rsid w:val="00FC10F0"/>
    <w:rsid w:val="00FC1694"/>
    <w:rsid w:val="00FC1B98"/>
    <w:rsid w:val="00FC1F74"/>
    <w:rsid w:val="00FC249A"/>
    <w:rsid w:val="00FC26C4"/>
    <w:rsid w:val="00FC2D62"/>
    <w:rsid w:val="00FC354E"/>
    <w:rsid w:val="00FC4182"/>
    <w:rsid w:val="00FC4754"/>
    <w:rsid w:val="00FC5029"/>
    <w:rsid w:val="00FC53AD"/>
    <w:rsid w:val="00FC6494"/>
    <w:rsid w:val="00FC6E99"/>
    <w:rsid w:val="00FC7362"/>
    <w:rsid w:val="00FC7875"/>
    <w:rsid w:val="00FC7B46"/>
    <w:rsid w:val="00FC7B8B"/>
    <w:rsid w:val="00FC7C1D"/>
    <w:rsid w:val="00FD1230"/>
    <w:rsid w:val="00FD1539"/>
    <w:rsid w:val="00FD19F8"/>
    <w:rsid w:val="00FD1A1B"/>
    <w:rsid w:val="00FD237E"/>
    <w:rsid w:val="00FD2C24"/>
    <w:rsid w:val="00FD312D"/>
    <w:rsid w:val="00FD319B"/>
    <w:rsid w:val="00FD35E1"/>
    <w:rsid w:val="00FD360A"/>
    <w:rsid w:val="00FD3844"/>
    <w:rsid w:val="00FD4B95"/>
    <w:rsid w:val="00FD4E77"/>
    <w:rsid w:val="00FD4F6D"/>
    <w:rsid w:val="00FD50FE"/>
    <w:rsid w:val="00FD5C50"/>
    <w:rsid w:val="00FD5D7E"/>
    <w:rsid w:val="00FD634E"/>
    <w:rsid w:val="00FD642C"/>
    <w:rsid w:val="00FD6518"/>
    <w:rsid w:val="00FD67FC"/>
    <w:rsid w:val="00FD690C"/>
    <w:rsid w:val="00FD6B4A"/>
    <w:rsid w:val="00FD705F"/>
    <w:rsid w:val="00FD7E18"/>
    <w:rsid w:val="00FE01C5"/>
    <w:rsid w:val="00FE08E3"/>
    <w:rsid w:val="00FE0927"/>
    <w:rsid w:val="00FE09D4"/>
    <w:rsid w:val="00FE10BB"/>
    <w:rsid w:val="00FE11DA"/>
    <w:rsid w:val="00FE26AC"/>
    <w:rsid w:val="00FE32B5"/>
    <w:rsid w:val="00FE36E4"/>
    <w:rsid w:val="00FE3F33"/>
    <w:rsid w:val="00FE417B"/>
    <w:rsid w:val="00FE4226"/>
    <w:rsid w:val="00FE435E"/>
    <w:rsid w:val="00FE452E"/>
    <w:rsid w:val="00FE632C"/>
    <w:rsid w:val="00FE6539"/>
    <w:rsid w:val="00FE715F"/>
    <w:rsid w:val="00FE7211"/>
    <w:rsid w:val="00FE73DA"/>
    <w:rsid w:val="00FF0017"/>
    <w:rsid w:val="00FF084D"/>
    <w:rsid w:val="00FF0ABF"/>
    <w:rsid w:val="00FF0D31"/>
    <w:rsid w:val="00FF0E22"/>
    <w:rsid w:val="00FF1EAC"/>
    <w:rsid w:val="00FF1F79"/>
    <w:rsid w:val="00FF2631"/>
    <w:rsid w:val="00FF2844"/>
    <w:rsid w:val="00FF2AA0"/>
    <w:rsid w:val="00FF2AED"/>
    <w:rsid w:val="00FF2F7F"/>
    <w:rsid w:val="00FF3784"/>
    <w:rsid w:val="00FF3835"/>
    <w:rsid w:val="00FF3B15"/>
    <w:rsid w:val="00FF3B2C"/>
    <w:rsid w:val="00FF3FFC"/>
    <w:rsid w:val="00FF445A"/>
    <w:rsid w:val="00FF4525"/>
    <w:rsid w:val="00FF576E"/>
    <w:rsid w:val="00FF57A2"/>
    <w:rsid w:val="00FF585C"/>
    <w:rsid w:val="00FF611E"/>
    <w:rsid w:val="00FF652C"/>
    <w:rsid w:val="00FF7177"/>
    <w:rsid w:val="00FF7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5C0BF9-27AA-4826-93A1-789EBBD20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DBA"/>
    <w:pPr>
      <w:spacing w:after="200" w:line="276" w:lineRule="auto"/>
    </w:pPr>
    <w:rPr>
      <w:sz w:val="22"/>
      <w:szCs w:val="22"/>
    </w:rPr>
  </w:style>
  <w:style w:type="paragraph" w:styleId="Heading1">
    <w:name w:val="heading 1"/>
    <w:basedOn w:val="Normal"/>
    <w:link w:val="Heading1Char"/>
    <w:uiPriority w:val="9"/>
    <w:qFormat/>
    <w:rsid w:val="00B80717"/>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F2D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DBA"/>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nhideWhenUsed/>
    <w:qFormat/>
    <w:rsid w:val="003F2DBA"/>
    <w:pPr>
      <w:spacing w:after="0" w:line="240" w:lineRule="auto"/>
    </w:pPr>
    <w:rPr>
      <w:rFonts w:ascii=".VnTime" w:eastAsia="Times New Roman" w:hAnsi=".VnTime"/>
      <w:b/>
      <w:kern w:val="28"/>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link w:val="FootnoteText"/>
    <w:qFormat/>
    <w:rsid w:val="003F2DBA"/>
    <w:rPr>
      <w:rFonts w:ascii=".VnTime" w:eastAsia="Times New Roman" w:hAnsi=".VnTime" w:cs="Times New Roman"/>
      <w:b/>
      <w:kern w:val="28"/>
      <w:sz w:val="20"/>
      <w:szCs w:val="20"/>
    </w:rPr>
  </w:style>
  <w:style w:type="character" w:styleId="FootnoteReference">
    <w:name w:val="footnote reference"/>
    <w:aliases w:val="Footnote,Footnote text,Ref,de nota al pie,ftref,Footnote Text1,f,BearingPoint,16 Point,Superscript 6 Point,fr,Footnote + Arial,10 pt,Black,Footnote Text11,BVI fnr,(NECG) Footnote Reference, BVI fnr,footnote ref,Footnote text + 13 pt,R"/>
    <w:link w:val="ftrefCharCharChar1Char"/>
    <w:unhideWhenUsed/>
    <w:qFormat/>
    <w:rsid w:val="003F2DBA"/>
    <w:rPr>
      <w:vertAlign w:val="superscript"/>
    </w:rPr>
  </w:style>
  <w:style w:type="paragraph" w:styleId="BodyTextIndent2">
    <w:name w:val="Body Text Indent 2"/>
    <w:basedOn w:val="Normal"/>
    <w:link w:val="BodyTextIndent2Char"/>
    <w:uiPriority w:val="99"/>
    <w:unhideWhenUsed/>
    <w:rsid w:val="003F2DBA"/>
    <w:pPr>
      <w:spacing w:after="120" w:line="480" w:lineRule="auto"/>
      <w:ind w:left="360"/>
    </w:pPr>
  </w:style>
  <w:style w:type="character" w:customStyle="1" w:styleId="BodyTextIndent2Char">
    <w:name w:val="Body Text Indent 2 Char"/>
    <w:basedOn w:val="DefaultParagraphFont"/>
    <w:link w:val="BodyTextIndent2"/>
    <w:uiPriority w:val="99"/>
    <w:rsid w:val="003F2DBA"/>
  </w:style>
  <w:style w:type="paragraph" w:customStyle="1" w:styleId="Normal1">
    <w:name w:val="Normal1"/>
    <w:basedOn w:val="Normal"/>
    <w:rsid w:val="003F2DBA"/>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basedOn w:val="DefaultParagraphFont"/>
    <w:rsid w:val="003F2DBA"/>
  </w:style>
  <w:style w:type="paragraph" w:customStyle="1" w:styleId="normal00200028web0029">
    <w:name w:val="normal_0020_0028web_0029"/>
    <w:basedOn w:val="Normal"/>
    <w:rsid w:val="003F2DBA"/>
    <w:pPr>
      <w:spacing w:before="100" w:beforeAutospacing="1" w:after="100" w:afterAutospacing="1" w:line="240" w:lineRule="auto"/>
    </w:pPr>
    <w:rPr>
      <w:rFonts w:ascii="Times New Roman" w:eastAsia="Times New Roman" w:hAnsi="Times New Roman"/>
      <w:sz w:val="24"/>
      <w:szCs w:val="24"/>
    </w:rPr>
  </w:style>
  <w:style w:type="character" w:customStyle="1" w:styleId="normal00200028web0029char">
    <w:name w:val="normal_0020_0028web_0029__char"/>
    <w:basedOn w:val="DefaultParagraphFont"/>
    <w:rsid w:val="003F2DBA"/>
  </w:style>
  <w:style w:type="paragraph" w:styleId="Header">
    <w:name w:val="header"/>
    <w:basedOn w:val="Normal"/>
    <w:link w:val="HeaderChar"/>
    <w:uiPriority w:val="99"/>
    <w:rsid w:val="00DA550F"/>
    <w:pPr>
      <w:tabs>
        <w:tab w:val="center" w:pos="4320"/>
        <w:tab w:val="right" w:pos="8640"/>
      </w:tabs>
    </w:pPr>
  </w:style>
  <w:style w:type="character" w:customStyle="1" w:styleId="Vnbnnidung4">
    <w:name w:val="Văn bản nội dung (4)_"/>
    <w:link w:val="Vnbnnidung40"/>
    <w:uiPriority w:val="99"/>
    <w:locked/>
    <w:rsid w:val="003B7F5E"/>
    <w:rPr>
      <w:b/>
      <w:bCs/>
      <w:szCs w:val="28"/>
      <w:shd w:val="clear" w:color="auto" w:fill="FFFFFF"/>
    </w:rPr>
  </w:style>
  <w:style w:type="paragraph" w:customStyle="1" w:styleId="Vnbnnidung40">
    <w:name w:val="Văn bản nội dung (4)"/>
    <w:basedOn w:val="Normal"/>
    <w:link w:val="Vnbnnidung4"/>
    <w:uiPriority w:val="99"/>
    <w:rsid w:val="003B7F5E"/>
    <w:pPr>
      <w:widowControl w:val="0"/>
      <w:shd w:val="clear" w:color="auto" w:fill="FFFFFF"/>
      <w:spacing w:before="180" w:after="300" w:line="317" w:lineRule="exact"/>
      <w:jc w:val="center"/>
    </w:pPr>
    <w:rPr>
      <w:b/>
      <w:bCs/>
      <w:sz w:val="20"/>
      <w:szCs w:val="28"/>
    </w:rPr>
  </w:style>
  <w:style w:type="paragraph" w:customStyle="1" w:styleId="Default">
    <w:name w:val="Default"/>
    <w:rsid w:val="00FD50FE"/>
    <w:pPr>
      <w:autoSpaceDE w:val="0"/>
      <w:autoSpaceDN w:val="0"/>
      <w:adjustRightInd w:val="0"/>
    </w:pPr>
    <w:rPr>
      <w:rFonts w:ascii="Times New Roman" w:eastAsia="Times New Roman" w:hAnsi="Times New Roman"/>
      <w:color w:val="000000"/>
      <w:sz w:val="24"/>
      <w:szCs w:val="24"/>
      <w:lang w:val="vi-VN" w:eastAsia="vi-VN"/>
    </w:rPr>
  </w:style>
  <w:style w:type="paragraph" w:styleId="BalloonText">
    <w:name w:val="Balloon Text"/>
    <w:basedOn w:val="Normal"/>
    <w:link w:val="BalloonTextChar"/>
    <w:uiPriority w:val="99"/>
    <w:semiHidden/>
    <w:unhideWhenUsed/>
    <w:rsid w:val="00161B4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1B49"/>
    <w:rPr>
      <w:rFonts w:ascii="Segoe UI" w:hAnsi="Segoe UI" w:cs="Segoe UI"/>
      <w:sz w:val="18"/>
      <w:szCs w:val="18"/>
    </w:rPr>
  </w:style>
  <w:style w:type="character" w:customStyle="1" w:styleId="Heading1Char">
    <w:name w:val="Heading 1 Char"/>
    <w:link w:val="Heading1"/>
    <w:uiPriority w:val="9"/>
    <w:rsid w:val="00B80717"/>
    <w:rPr>
      <w:rFonts w:ascii="Times New Roman" w:eastAsia="Times New Roman" w:hAnsi="Times New Roman"/>
      <w:b/>
      <w:bCs/>
      <w:kern w:val="36"/>
      <w:sz w:val="48"/>
      <w:szCs w:val="48"/>
    </w:rPr>
  </w:style>
  <w:style w:type="character" w:customStyle="1" w:styleId="normal-h1">
    <w:name w:val="normal-h1"/>
    <w:rsid w:val="00BA482E"/>
    <w:rPr>
      <w:rFonts w:ascii="Times New Roman" w:hAnsi="Times New Roman" w:cs="Times New Roman" w:hint="default"/>
      <w:color w:val="0000FF"/>
      <w:sz w:val="24"/>
      <w:szCs w:val="24"/>
    </w:rPr>
  </w:style>
  <w:style w:type="character" w:customStyle="1" w:styleId="dieuCharChar">
    <w:name w:val="dieu Char Char"/>
    <w:rsid w:val="00A2073F"/>
    <w:rPr>
      <w:b/>
      <w:color w:val="0000FF"/>
      <w:sz w:val="26"/>
      <w:szCs w:val="24"/>
      <w:lang w:val="en-US" w:eastAsia="en-US" w:bidi="ar-SA"/>
    </w:rPr>
  </w:style>
  <w:style w:type="paragraph" w:customStyle="1" w:styleId="Title1">
    <w:name w:val="Title1"/>
    <w:basedOn w:val="Normal"/>
    <w:rsid w:val="00A2073F"/>
    <w:pPr>
      <w:spacing w:before="75" w:after="0" w:line="240" w:lineRule="auto"/>
    </w:pPr>
    <w:rPr>
      <w:rFonts w:ascii="Times New Roman" w:eastAsia="Times New Roman" w:hAnsi="Times New Roman"/>
      <w:sz w:val="24"/>
      <w:szCs w:val="24"/>
    </w:rPr>
  </w:style>
  <w:style w:type="character" w:customStyle="1" w:styleId="HeaderChar">
    <w:name w:val="Header Char"/>
    <w:link w:val="Header"/>
    <w:uiPriority w:val="99"/>
    <w:rsid w:val="004B4BBD"/>
    <w:rPr>
      <w:sz w:val="22"/>
      <w:szCs w:val="22"/>
    </w:rPr>
  </w:style>
  <w:style w:type="paragraph" w:styleId="BodyText">
    <w:name w:val="Body Text"/>
    <w:basedOn w:val="Normal"/>
    <w:link w:val="BodyTextChar"/>
    <w:uiPriority w:val="99"/>
    <w:unhideWhenUsed/>
    <w:rsid w:val="008A3B67"/>
    <w:pPr>
      <w:spacing w:after="120"/>
    </w:pPr>
  </w:style>
  <w:style w:type="character" w:customStyle="1" w:styleId="BodyTextChar">
    <w:name w:val="Body Text Char"/>
    <w:link w:val="BodyText"/>
    <w:uiPriority w:val="99"/>
    <w:rsid w:val="008A3B67"/>
    <w:rPr>
      <w:sz w:val="22"/>
      <w:szCs w:val="22"/>
    </w:rPr>
  </w:style>
  <w:style w:type="paragraph" w:styleId="NormalWeb">
    <w:name w:val="Normal (Web)"/>
    <w:basedOn w:val="Normal"/>
    <w:rsid w:val="003C2FCF"/>
    <w:pPr>
      <w:spacing w:before="100" w:beforeAutospacing="1" w:after="100" w:afterAutospacing="1" w:line="240" w:lineRule="auto"/>
    </w:pPr>
    <w:rPr>
      <w:rFonts w:ascii="Times New Roman" w:eastAsia="Times New Roman" w:hAnsi="Times New Roman"/>
      <w:sz w:val="24"/>
      <w:szCs w:val="24"/>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qFormat/>
    <w:rsid w:val="003C2FCF"/>
    <w:pPr>
      <w:spacing w:after="160" w:line="240" w:lineRule="exact"/>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757800">
      <w:bodyDiv w:val="1"/>
      <w:marLeft w:val="0"/>
      <w:marRight w:val="0"/>
      <w:marTop w:val="0"/>
      <w:marBottom w:val="0"/>
      <w:divBdr>
        <w:top w:val="none" w:sz="0" w:space="0" w:color="auto"/>
        <w:left w:val="none" w:sz="0" w:space="0" w:color="auto"/>
        <w:bottom w:val="none" w:sz="0" w:space="0" w:color="auto"/>
        <w:right w:val="none" w:sz="0" w:space="0" w:color="auto"/>
      </w:divBdr>
    </w:div>
    <w:div w:id="1296905819">
      <w:bodyDiv w:val="1"/>
      <w:marLeft w:val="0"/>
      <w:marRight w:val="0"/>
      <w:marTop w:val="0"/>
      <w:marBottom w:val="0"/>
      <w:divBdr>
        <w:top w:val="none" w:sz="0" w:space="0" w:color="auto"/>
        <w:left w:val="none" w:sz="0" w:space="0" w:color="auto"/>
        <w:bottom w:val="none" w:sz="0" w:space="0" w:color="auto"/>
        <w:right w:val="none" w:sz="0" w:space="0" w:color="auto"/>
      </w:divBdr>
    </w:div>
    <w:div w:id="1430586061">
      <w:bodyDiv w:val="1"/>
      <w:marLeft w:val="0"/>
      <w:marRight w:val="0"/>
      <w:marTop w:val="0"/>
      <w:marBottom w:val="0"/>
      <w:divBdr>
        <w:top w:val="none" w:sz="0" w:space="0" w:color="auto"/>
        <w:left w:val="none" w:sz="0" w:space="0" w:color="auto"/>
        <w:bottom w:val="none" w:sz="0" w:space="0" w:color="auto"/>
        <w:right w:val="none" w:sz="0" w:space="0" w:color="auto"/>
      </w:divBdr>
      <w:divsChild>
        <w:div w:id="20399348">
          <w:marLeft w:val="0"/>
          <w:marRight w:val="0"/>
          <w:marTop w:val="150"/>
          <w:marBottom w:val="0"/>
          <w:divBdr>
            <w:top w:val="none" w:sz="0" w:space="0" w:color="auto"/>
            <w:left w:val="none" w:sz="0" w:space="0" w:color="auto"/>
            <w:bottom w:val="none" w:sz="0" w:space="0" w:color="auto"/>
            <w:right w:val="none" w:sz="0" w:space="0" w:color="auto"/>
          </w:divBdr>
        </w:div>
        <w:div w:id="1666280214">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4246D-3C46-4450-B0B4-9B329D829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1926</Words>
  <Characters>10983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TÒA ÁN NHÂN DÂN TỐI CAO</vt:lpstr>
    </vt:vector>
  </TitlesOfParts>
  <Company>Truong</Company>
  <LinksUpToDate>false</LinksUpToDate>
  <CharactersWithSpaces>12884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TÒA ÁN NHÂN DÂN TỐI CAO</dc:title>
  <dc:creator>CSM</dc:creator>
  <cp:lastModifiedBy>Admin</cp:lastModifiedBy>
  <cp:revision>2</cp:revision>
  <cp:lastPrinted>2022-11-18T06:28:00Z</cp:lastPrinted>
  <dcterms:created xsi:type="dcterms:W3CDTF">2022-11-21T00:35:00Z</dcterms:created>
  <dcterms:modified xsi:type="dcterms:W3CDTF">2022-11-21T00:35:00Z</dcterms:modified>
</cp:coreProperties>
</file>