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3ABA" w14:textId="77777777" w:rsidR="00F45699" w:rsidRPr="008D0782" w:rsidRDefault="00F45699" w:rsidP="002D4819">
      <w:pPr>
        <w:pStyle w:val="Heading6"/>
        <w:spacing w:before="0" w:after="0"/>
        <w:jc w:val="center"/>
        <w:rPr>
          <w:rFonts w:ascii="Times New Roman" w:hAnsi="Times New Roman"/>
          <w:sz w:val="36"/>
          <w:szCs w:val="36"/>
        </w:rPr>
      </w:pPr>
      <w:r w:rsidRPr="008D0782">
        <w:rPr>
          <w:rFonts w:ascii="Times New Roman" w:hAnsi="Times New Roman"/>
          <w:sz w:val="36"/>
          <w:szCs w:val="36"/>
        </w:rPr>
        <w:t>CHƯƠNG TRÌNH</w:t>
      </w:r>
    </w:p>
    <w:p w14:paraId="334438C3" w14:textId="4A5600D2" w:rsidR="00BD4644" w:rsidRPr="007369A8" w:rsidRDefault="00F45699" w:rsidP="002D4819">
      <w:pPr>
        <w:jc w:val="center"/>
        <w:rPr>
          <w:b/>
          <w:color w:val="000000" w:themeColor="text1"/>
          <w:szCs w:val="28"/>
          <w:lang w:val="nl-NL"/>
        </w:rPr>
      </w:pPr>
      <w:r w:rsidRPr="00F45699">
        <w:rPr>
          <w:b/>
          <w:bCs/>
          <w:sz w:val="30"/>
          <w:szCs w:val="30"/>
        </w:rPr>
        <w:t xml:space="preserve">Lễ phát động </w:t>
      </w:r>
      <w:r w:rsidR="00BD4644">
        <w:rPr>
          <w:b/>
          <w:bCs/>
          <w:sz w:val="30"/>
          <w:szCs w:val="30"/>
        </w:rPr>
        <w:t xml:space="preserve">trồng </w:t>
      </w:r>
      <w:r w:rsidR="00BD4644" w:rsidRPr="007369A8">
        <w:rPr>
          <w:b/>
          <w:color w:val="000000" w:themeColor="text1"/>
          <w:sz w:val="28"/>
          <w:szCs w:val="28"/>
          <w:lang w:val="nl-NL"/>
        </w:rPr>
        <w:t xml:space="preserve">cây hoa Đỗ Mai chào mừng Kỷ niệm </w:t>
      </w:r>
    </w:p>
    <w:p w14:paraId="5B426F40" w14:textId="77777777" w:rsidR="00BD4644" w:rsidRPr="007369A8" w:rsidRDefault="00BD4644" w:rsidP="002D4819">
      <w:pPr>
        <w:jc w:val="center"/>
        <w:rPr>
          <w:b/>
          <w:color w:val="000000" w:themeColor="text1"/>
          <w:sz w:val="28"/>
          <w:szCs w:val="28"/>
          <w:lang w:val="nl-NL"/>
        </w:rPr>
      </w:pPr>
      <w:r w:rsidRPr="007369A8">
        <w:rPr>
          <w:b/>
          <w:color w:val="000000" w:themeColor="text1"/>
          <w:sz w:val="28"/>
          <w:szCs w:val="28"/>
          <w:lang w:val="nl-NL"/>
        </w:rPr>
        <w:t>30 năm Ngày thành lập huyện (24/3/1994-24/3/2024)</w:t>
      </w:r>
    </w:p>
    <w:p w14:paraId="34F1908E" w14:textId="307990BD" w:rsidR="00F45699" w:rsidRPr="00F45699" w:rsidRDefault="00F45699" w:rsidP="00F45699">
      <w:pPr>
        <w:ind w:firstLine="567"/>
        <w:jc w:val="center"/>
        <w:rPr>
          <w:bCs/>
          <w:sz w:val="30"/>
          <w:szCs w:val="30"/>
        </w:rPr>
      </w:pPr>
      <w:r w:rsidRPr="00F45699">
        <w:rPr>
          <w:noProof/>
          <w:sz w:val="30"/>
          <w:szCs w:val="30"/>
        </w:rPr>
        <mc:AlternateContent>
          <mc:Choice Requires="wps">
            <w:drawing>
              <wp:anchor distT="4294967295" distB="4294967295" distL="114300" distR="114300" simplePos="0" relativeHeight="251658240" behindDoc="0" locked="0" layoutInCell="1" allowOverlap="1" wp14:anchorId="4E3994B8" wp14:editId="50282E00">
                <wp:simplePos x="0" y="0"/>
                <wp:positionH relativeFrom="column">
                  <wp:posOffset>2446655</wp:posOffset>
                </wp:positionH>
                <wp:positionV relativeFrom="paragraph">
                  <wp:posOffset>79374</wp:posOffset>
                </wp:positionV>
                <wp:extent cx="1219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10C523" id="_x0000_t32" coordsize="21600,21600" o:spt="32" o:oned="t" path="m,l21600,21600e" filled="f">
                <v:path arrowok="t" fillok="f" o:connecttype="none"/>
                <o:lock v:ext="edit" shapetype="t"/>
              </v:shapetype>
              <v:shape id="Straight Arrow Connector 1" o:spid="_x0000_s1026" type="#_x0000_t32" style="position:absolute;margin-left:192.65pt;margin-top:6.25pt;width:9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O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"/>
            </w:pict>
          </mc:Fallback>
        </mc:AlternateContent>
      </w:r>
    </w:p>
    <w:p w14:paraId="163AFAAF" w14:textId="77777777" w:rsidR="002D4819" w:rsidRDefault="002D4819" w:rsidP="002D4819">
      <w:pPr>
        <w:ind w:firstLine="567"/>
        <w:jc w:val="both"/>
        <w:rPr>
          <w:bCs/>
          <w:iCs/>
          <w:sz w:val="30"/>
          <w:szCs w:val="30"/>
        </w:rPr>
      </w:pPr>
    </w:p>
    <w:p w14:paraId="47D5BD93" w14:textId="2B4BB750" w:rsidR="002D4819" w:rsidRPr="00465362" w:rsidRDefault="002D4819" w:rsidP="002D4819">
      <w:pPr>
        <w:ind w:firstLine="567"/>
        <w:jc w:val="both"/>
        <w:rPr>
          <w:bCs/>
          <w:iCs/>
          <w:sz w:val="28"/>
          <w:szCs w:val="28"/>
        </w:rPr>
      </w:pPr>
      <w:r w:rsidRPr="00465362">
        <w:rPr>
          <w:b/>
          <w:bCs/>
          <w:iCs/>
          <w:sz w:val="28"/>
          <w:szCs w:val="28"/>
        </w:rPr>
        <w:t xml:space="preserve">- </w:t>
      </w:r>
      <w:r w:rsidRPr="00465362">
        <w:rPr>
          <w:b/>
          <w:bCs/>
          <w:i/>
          <w:iCs/>
          <w:sz w:val="28"/>
          <w:szCs w:val="28"/>
        </w:rPr>
        <w:t>Thời gian:</w:t>
      </w:r>
      <w:r w:rsidRPr="00465362">
        <w:rPr>
          <w:bCs/>
          <w:iCs/>
          <w:sz w:val="28"/>
          <w:szCs w:val="28"/>
        </w:rPr>
        <w:t xml:space="preserve"> 01 buổi, </w:t>
      </w:r>
      <w:r w:rsidR="00666578" w:rsidRPr="00465362">
        <w:rPr>
          <w:bCs/>
          <w:iCs/>
          <w:sz w:val="28"/>
          <w:szCs w:val="28"/>
        </w:rPr>
        <w:t xml:space="preserve">vào </w:t>
      </w:r>
      <w:r w:rsidRPr="00465362">
        <w:rPr>
          <w:bCs/>
          <w:iCs/>
          <w:sz w:val="28"/>
          <w:szCs w:val="28"/>
        </w:rPr>
        <w:t xml:space="preserve">lúc </w:t>
      </w:r>
      <w:r w:rsidRPr="00465362">
        <w:rPr>
          <w:b/>
          <w:bCs/>
          <w:iCs/>
          <w:sz w:val="28"/>
          <w:szCs w:val="28"/>
        </w:rPr>
        <w:t>08</w:t>
      </w:r>
      <w:r w:rsidR="00666578" w:rsidRPr="00465362">
        <w:rPr>
          <w:bCs/>
          <w:iCs/>
          <w:sz w:val="28"/>
          <w:szCs w:val="28"/>
        </w:rPr>
        <w:t xml:space="preserve"> giờ,</w:t>
      </w:r>
      <w:r w:rsidRPr="00465362">
        <w:rPr>
          <w:bCs/>
          <w:iCs/>
          <w:sz w:val="28"/>
          <w:szCs w:val="28"/>
        </w:rPr>
        <w:t xml:space="preserve"> ngày </w:t>
      </w:r>
      <w:r w:rsidRPr="00465362">
        <w:rPr>
          <w:b/>
          <w:bCs/>
          <w:iCs/>
          <w:sz w:val="28"/>
          <w:szCs w:val="28"/>
        </w:rPr>
        <w:t>23/02/2024</w:t>
      </w:r>
      <w:r w:rsidRPr="00465362">
        <w:rPr>
          <w:bCs/>
          <w:iCs/>
          <w:sz w:val="28"/>
          <w:szCs w:val="28"/>
        </w:rPr>
        <w:t>.</w:t>
      </w:r>
    </w:p>
    <w:p w14:paraId="6DD695DA" w14:textId="0BC62F43" w:rsidR="002D4819" w:rsidRPr="00465362" w:rsidRDefault="002D4819" w:rsidP="002D4819">
      <w:pPr>
        <w:ind w:firstLine="567"/>
        <w:jc w:val="both"/>
        <w:rPr>
          <w:bCs/>
          <w:iCs/>
          <w:sz w:val="28"/>
          <w:szCs w:val="28"/>
        </w:rPr>
      </w:pPr>
      <w:r w:rsidRPr="00465362">
        <w:rPr>
          <w:b/>
          <w:bCs/>
          <w:i/>
          <w:iCs/>
          <w:sz w:val="28"/>
          <w:szCs w:val="28"/>
        </w:rPr>
        <w:t xml:space="preserve">- </w:t>
      </w:r>
      <w:r w:rsidRPr="00465362">
        <w:rPr>
          <w:b/>
          <w:bCs/>
          <w:i/>
          <w:iCs/>
          <w:sz w:val="28"/>
          <w:szCs w:val="28"/>
        </w:rPr>
        <w:t>Địa điểm:</w:t>
      </w:r>
      <w:r w:rsidRPr="00465362">
        <w:rPr>
          <w:bCs/>
          <w:iCs/>
          <w:sz w:val="28"/>
          <w:szCs w:val="28"/>
        </w:rPr>
        <w:t xml:space="preserve"> Tại Nhà rông văn hóa - Làng Du lịch cộng đồng thôn Kon </w:t>
      </w:r>
      <w:r w:rsidR="009B5AE1" w:rsidRPr="00465362">
        <w:rPr>
          <w:bCs/>
          <w:iCs/>
          <w:sz w:val="28"/>
          <w:szCs w:val="28"/>
        </w:rPr>
        <w:t>Trang Long Loi, thị trấn Đăk Hà.</w:t>
      </w:r>
    </w:p>
    <w:p w14:paraId="32436DE8" w14:textId="77777777" w:rsidR="00F45699" w:rsidRPr="00465362" w:rsidRDefault="00F45699" w:rsidP="002D4819">
      <w:pPr>
        <w:spacing w:before="120" w:after="120"/>
        <w:ind w:firstLine="567"/>
        <w:jc w:val="both"/>
        <w:rPr>
          <w:spacing w:val="-6"/>
          <w:sz w:val="28"/>
          <w:szCs w:val="28"/>
        </w:rPr>
      </w:pPr>
    </w:p>
    <w:p w14:paraId="6C3662D3" w14:textId="3769BB33" w:rsidR="00B25DF4" w:rsidRPr="00465362" w:rsidRDefault="00B25DF4" w:rsidP="00653245">
      <w:pPr>
        <w:spacing w:before="120" w:after="120"/>
        <w:ind w:firstLine="709"/>
        <w:jc w:val="both"/>
        <w:rPr>
          <w:sz w:val="28"/>
          <w:szCs w:val="28"/>
        </w:rPr>
      </w:pPr>
      <w:r w:rsidRPr="00465362">
        <w:rPr>
          <w:b/>
          <w:sz w:val="28"/>
          <w:szCs w:val="28"/>
          <w:shd w:val="clear" w:color="auto" w:fill="FFFFFF"/>
        </w:rPr>
        <w:t>1.</w:t>
      </w:r>
      <w:r w:rsidRPr="00465362">
        <w:rPr>
          <w:sz w:val="28"/>
          <w:szCs w:val="28"/>
        </w:rPr>
        <w:t xml:space="preserve"> </w:t>
      </w:r>
      <w:r w:rsidRPr="00465362">
        <w:rPr>
          <w:sz w:val="28"/>
          <w:szCs w:val="28"/>
        </w:rPr>
        <w:t xml:space="preserve">Cồng chiêng đón khách </w:t>
      </w:r>
      <w:r w:rsidRPr="00465362">
        <w:rPr>
          <w:i/>
          <w:sz w:val="28"/>
          <w:szCs w:val="28"/>
        </w:rPr>
        <w:t>(Đội nghệ nhân Câu lạc bộ văn hóa dân gian Kon Trang Long Loi, thị trấn Đăk</w:t>
      </w:r>
      <w:bookmarkStart w:id="0" w:name="_GoBack"/>
      <w:bookmarkEnd w:id="0"/>
      <w:r w:rsidRPr="00465362">
        <w:rPr>
          <w:i/>
          <w:sz w:val="28"/>
          <w:szCs w:val="28"/>
        </w:rPr>
        <w:t xml:space="preserve"> Hà</w:t>
      </w:r>
      <w:r w:rsidRPr="00465362">
        <w:rPr>
          <w:i/>
          <w:sz w:val="28"/>
          <w:szCs w:val="28"/>
        </w:rPr>
        <w:t xml:space="preserve"> thực hiện</w:t>
      </w:r>
      <w:r w:rsidRPr="00465362">
        <w:rPr>
          <w:i/>
          <w:sz w:val="28"/>
          <w:szCs w:val="28"/>
        </w:rPr>
        <w:t>)</w:t>
      </w:r>
      <w:r w:rsidRPr="00465362">
        <w:rPr>
          <w:sz w:val="28"/>
          <w:szCs w:val="28"/>
        </w:rPr>
        <w:t>.</w:t>
      </w:r>
    </w:p>
    <w:p w14:paraId="5FDC1A59" w14:textId="45E27969" w:rsidR="00F45699" w:rsidRPr="00465362" w:rsidRDefault="00B25DF4" w:rsidP="00653245">
      <w:pPr>
        <w:ind w:firstLine="709"/>
        <w:jc w:val="both"/>
        <w:rPr>
          <w:sz w:val="28"/>
          <w:szCs w:val="28"/>
          <w:shd w:val="clear" w:color="auto" w:fill="FFFFFF"/>
        </w:rPr>
      </w:pPr>
      <w:r w:rsidRPr="00465362">
        <w:rPr>
          <w:b/>
          <w:sz w:val="28"/>
          <w:szCs w:val="28"/>
          <w:shd w:val="clear" w:color="auto" w:fill="FFFFFF"/>
        </w:rPr>
        <w:t>2.</w:t>
      </w:r>
      <w:r w:rsidRPr="00465362">
        <w:rPr>
          <w:sz w:val="28"/>
          <w:szCs w:val="28"/>
          <w:shd w:val="clear" w:color="auto" w:fill="FFFFFF"/>
        </w:rPr>
        <w:t xml:space="preserve"> </w:t>
      </w:r>
      <w:r w:rsidR="00F45699" w:rsidRPr="00465362">
        <w:rPr>
          <w:sz w:val="28"/>
          <w:szCs w:val="28"/>
          <w:shd w:val="clear" w:color="auto" w:fill="FFFFFF"/>
        </w:rPr>
        <w:t xml:space="preserve">Văn nghệ chào mừng </w:t>
      </w:r>
      <w:r w:rsidR="00F45699" w:rsidRPr="00465362">
        <w:rPr>
          <w:i/>
          <w:sz w:val="28"/>
          <w:szCs w:val="28"/>
          <w:shd w:val="clear" w:color="auto" w:fill="FFFFFF"/>
        </w:rPr>
        <w:t>(Trung tâm Văn hóa -Thể thao - Du lịch và Truyền thông và UBND thị trấn thực hiện).</w:t>
      </w:r>
    </w:p>
    <w:p w14:paraId="19EBA399" w14:textId="1B5A2AFA" w:rsidR="00F45699" w:rsidRPr="00465362" w:rsidRDefault="004307E0" w:rsidP="00653245">
      <w:pPr>
        <w:spacing w:before="120" w:after="120"/>
        <w:ind w:firstLine="709"/>
        <w:jc w:val="both"/>
        <w:rPr>
          <w:i/>
          <w:sz w:val="28"/>
          <w:szCs w:val="28"/>
          <w:shd w:val="clear" w:color="auto" w:fill="FFFFFF"/>
        </w:rPr>
      </w:pPr>
      <w:r w:rsidRPr="00465362">
        <w:rPr>
          <w:b/>
          <w:sz w:val="28"/>
          <w:szCs w:val="28"/>
          <w:shd w:val="clear" w:color="auto" w:fill="FFFFFF"/>
        </w:rPr>
        <w:t>3</w:t>
      </w:r>
      <w:r w:rsidR="00F45699" w:rsidRPr="00465362">
        <w:rPr>
          <w:b/>
          <w:sz w:val="28"/>
          <w:szCs w:val="28"/>
          <w:shd w:val="clear" w:color="auto" w:fill="FFFFFF"/>
        </w:rPr>
        <w:t>.</w:t>
      </w:r>
      <w:r w:rsidR="00F45699" w:rsidRPr="00465362">
        <w:rPr>
          <w:sz w:val="28"/>
          <w:szCs w:val="28"/>
          <w:shd w:val="clear" w:color="auto" w:fill="FFFFFF"/>
        </w:rPr>
        <w:t xml:space="preserve"> Chào  cờ,  tuyên  bố lý do, giới thiệu đại biểu, </w:t>
      </w:r>
      <w:r w:rsidR="00F45699" w:rsidRPr="00465362">
        <w:rPr>
          <w:spacing w:val="-6"/>
          <w:sz w:val="28"/>
          <w:szCs w:val="28"/>
        </w:rPr>
        <w:t xml:space="preserve">thông qua chương trình </w:t>
      </w:r>
      <w:r w:rsidR="00F45699" w:rsidRPr="00465362">
        <w:rPr>
          <w:i/>
          <w:sz w:val="28"/>
          <w:szCs w:val="28"/>
          <w:shd w:val="clear" w:color="auto" w:fill="FFFFFF"/>
        </w:rPr>
        <w:t>(Văn phòng HĐND&amp;UBND thực hiện).</w:t>
      </w:r>
    </w:p>
    <w:p w14:paraId="7FEFE132" w14:textId="521211FC" w:rsidR="00F45699" w:rsidRPr="00465362" w:rsidRDefault="004307E0" w:rsidP="00653245">
      <w:pPr>
        <w:spacing w:before="120" w:after="120"/>
        <w:ind w:firstLine="709"/>
        <w:jc w:val="both"/>
        <w:rPr>
          <w:i/>
          <w:sz w:val="28"/>
          <w:szCs w:val="28"/>
          <w:shd w:val="clear" w:color="auto" w:fill="FFFFFF"/>
        </w:rPr>
      </w:pPr>
      <w:r w:rsidRPr="00465362">
        <w:rPr>
          <w:b/>
          <w:sz w:val="28"/>
          <w:szCs w:val="28"/>
          <w:shd w:val="clear" w:color="auto" w:fill="FFFFFF"/>
        </w:rPr>
        <w:t>4</w:t>
      </w:r>
      <w:r w:rsidR="00F45699" w:rsidRPr="00465362">
        <w:rPr>
          <w:b/>
          <w:sz w:val="28"/>
          <w:szCs w:val="28"/>
          <w:shd w:val="clear" w:color="auto" w:fill="FFFFFF"/>
        </w:rPr>
        <w:t>.</w:t>
      </w:r>
      <w:r w:rsidR="00F45699" w:rsidRPr="00465362">
        <w:rPr>
          <w:sz w:val="28"/>
          <w:szCs w:val="28"/>
          <w:shd w:val="clear" w:color="auto" w:fill="FFFFFF"/>
        </w:rPr>
        <w:t xml:space="preserve"> </w:t>
      </w:r>
      <w:r w:rsidR="00B25DF4" w:rsidRPr="00465362">
        <w:rPr>
          <w:sz w:val="28"/>
          <w:szCs w:val="28"/>
        </w:rPr>
        <w:t>Phát biểu khai mạc và phát động trồng cây hoa Đỗ Mai</w:t>
      </w:r>
      <w:r w:rsidR="00B25DF4" w:rsidRPr="00465362">
        <w:rPr>
          <w:i/>
          <w:sz w:val="28"/>
          <w:szCs w:val="28"/>
          <w:shd w:val="clear" w:color="auto" w:fill="FFFFFF"/>
        </w:rPr>
        <w:t xml:space="preserve"> </w:t>
      </w:r>
      <w:r w:rsidR="00F45699" w:rsidRPr="00465362">
        <w:rPr>
          <w:i/>
          <w:sz w:val="28"/>
          <w:szCs w:val="28"/>
          <w:shd w:val="clear" w:color="auto" w:fill="FFFFFF"/>
        </w:rPr>
        <w:t>(Lãnh đạo Ủy  ban  nhân  dân huyện).</w:t>
      </w:r>
    </w:p>
    <w:p w14:paraId="1E4CE2B8" w14:textId="757D8A27" w:rsidR="00B25DF4" w:rsidRPr="00465362" w:rsidRDefault="004307E0" w:rsidP="00653245">
      <w:pPr>
        <w:spacing w:before="120" w:after="120"/>
        <w:ind w:firstLine="709"/>
        <w:jc w:val="both"/>
        <w:rPr>
          <w:i/>
          <w:sz w:val="28"/>
          <w:szCs w:val="28"/>
          <w:shd w:val="clear" w:color="auto" w:fill="FFFFFF"/>
        </w:rPr>
      </w:pPr>
      <w:r w:rsidRPr="00465362">
        <w:rPr>
          <w:b/>
          <w:sz w:val="28"/>
          <w:szCs w:val="28"/>
        </w:rPr>
        <w:t>5</w:t>
      </w:r>
      <w:r w:rsidR="00B25DF4" w:rsidRPr="00465362">
        <w:rPr>
          <w:b/>
          <w:sz w:val="28"/>
          <w:szCs w:val="28"/>
        </w:rPr>
        <w:t>.</w:t>
      </w:r>
      <w:r w:rsidR="00B25DF4" w:rsidRPr="00465362">
        <w:rPr>
          <w:sz w:val="28"/>
          <w:szCs w:val="28"/>
        </w:rPr>
        <w:t xml:space="preserve"> </w:t>
      </w:r>
      <w:r w:rsidR="00B25DF4" w:rsidRPr="00465362">
        <w:rPr>
          <w:sz w:val="28"/>
          <w:szCs w:val="28"/>
        </w:rPr>
        <w:t xml:space="preserve">Phát biểu chỉ đạo của Thường trực Huyện ủy </w:t>
      </w:r>
      <w:r w:rsidR="00B25DF4" w:rsidRPr="00465362">
        <w:rPr>
          <w:i/>
          <w:sz w:val="28"/>
          <w:szCs w:val="28"/>
        </w:rPr>
        <w:t>(Đại diện Thường trực Huyện ủy)</w:t>
      </w:r>
      <w:r w:rsidR="00BA0FEC" w:rsidRPr="00465362">
        <w:rPr>
          <w:i/>
          <w:sz w:val="28"/>
          <w:szCs w:val="28"/>
        </w:rPr>
        <w:t>.</w:t>
      </w:r>
    </w:p>
    <w:p w14:paraId="3F6C8679" w14:textId="45B4D798" w:rsidR="004307E0" w:rsidRPr="00465362" w:rsidRDefault="00653245" w:rsidP="00653245">
      <w:pPr>
        <w:spacing w:before="120" w:after="120"/>
        <w:ind w:firstLine="709"/>
        <w:jc w:val="both"/>
        <w:rPr>
          <w:sz w:val="28"/>
          <w:szCs w:val="28"/>
        </w:rPr>
      </w:pPr>
      <w:r w:rsidRPr="00465362">
        <w:rPr>
          <w:b/>
          <w:sz w:val="28"/>
          <w:szCs w:val="28"/>
          <w:shd w:val="clear" w:color="auto" w:fill="FFFFFF"/>
        </w:rPr>
        <w:t>6</w:t>
      </w:r>
      <w:r w:rsidR="00F45699" w:rsidRPr="00465362">
        <w:rPr>
          <w:b/>
          <w:sz w:val="28"/>
          <w:szCs w:val="28"/>
          <w:shd w:val="clear" w:color="auto" w:fill="FFFFFF"/>
        </w:rPr>
        <w:t>.</w:t>
      </w:r>
      <w:r w:rsidR="00F45699" w:rsidRPr="00465362">
        <w:rPr>
          <w:sz w:val="28"/>
          <w:szCs w:val="28"/>
          <w:shd w:val="clear" w:color="auto" w:fill="FFFFFF"/>
        </w:rPr>
        <w:t xml:space="preserve"> </w:t>
      </w:r>
      <w:r w:rsidR="004307E0" w:rsidRPr="00465362">
        <w:rPr>
          <w:sz w:val="28"/>
          <w:szCs w:val="28"/>
        </w:rPr>
        <w:t xml:space="preserve">Phát biểu hưởng ứng trồng cây hoa Đỗ Mai </w:t>
      </w:r>
      <w:r w:rsidR="004307E0" w:rsidRPr="00465362">
        <w:rPr>
          <w:i/>
          <w:sz w:val="28"/>
          <w:szCs w:val="28"/>
        </w:rPr>
        <w:t>(UBND thị trấn Đăk Hà)</w:t>
      </w:r>
      <w:r w:rsidR="004307E0" w:rsidRPr="00465362">
        <w:rPr>
          <w:sz w:val="28"/>
          <w:szCs w:val="28"/>
        </w:rPr>
        <w:t>.</w:t>
      </w:r>
    </w:p>
    <w:p w14:paraId="6767BA4F" w14:textId="673CA184" w:rsidR="00F45699" w:rsidRPr="00465362" w:rsidRDefault="00653245" w:rsidP="00653245">
      <w:pPr>
        <w:spacing w:before="120" w:after="120"/>
        <w:ind w:firstLine="709"/>
        <w:jc w:val="both"/>
        <w:rPr>
          <w:i/>
          <w:sz w:val="28"/>
          <w:szCs w:val="28"/>
          <w:lang w:val="nl-NL"/>
        </w:rPr>
      </w:pPr>
      <w:r w:rsidRPr="00465362">
        <w:rPr>
          <w:b/>
          <w:sz w:val="28"/>
          <w:szCs w:val="28"/>
          <w:shd w:val="clear" w:color="auto" w:fill="FFFFFF"/>
        </w:rPr>
        <w:t>7</w:t>
      </w:r>
      <w:r w:rsidR="00F45699" w:rsidRPr="00465362">
        <w:rPr>
          <w:b/>
          <w:sz w:val="28"/>
          <w:szCs w:val="28"/>
          <w:shd w:val="clear" w:color="auto" w:fill="FFFFFF"/>
        </w:rPr>
        <w:t>.</w:t>
      </w:r>
      <w:r w:rsidR="00F45699" w:rsidRPr="00465362">
        <w:rPr>
          <w:sz w:val="28"/>
          <w:szCs w:val="28"/>
          <w:shd w:val="clear" w:color="auto" w:fill="FFFFFF"/>
        </w:rPr>
        <w:t xml:space="preserve"> Tổ chức trồng cây </w:t>
      </w:r>
      <w:r w:rsidR="00F45699" w:rsidRPr="00465362">
        <w:rPr>
          <w:i/>
          <w:sz w:val="28"/>
          <w:szCs w:val="28"/>
          <w:shd w:val="clear" w:color="auto" w:fill="FFFFFF"/>
        </w:rPr>
        <w:t>(Thường trực Huyện ủy, Thường trực Hội đồng nhân dân, Lãnh đạo Ủy ban nhân dân huyện, Ban Thường trực Ủy ban Mặt trận Tổ quốc Việt Nam huyện, các cơ quan, ban ngành đoàn thể của huyện, Ủy ban nhân dân các xã, thị trấn và nhân dân tham dự Lễ).</w:t>
      </w:r>
    </w:p>
    <w:p w14:paraId="116364A2" w14:textId="4211F900" w:rsidR="00F45699" w:rsidRPr="00465362" w:rsidRDefault="00653245" w:rsidP="00653245">
      <w:pPr>
        <w:spacing w:before="120" w:after="120"/>
        <w:ind w:firstLine="709"/>
        <w:jc w:val="both"/>
        <w:rPr>
          <w:spacing w:val="-6"/>
          <w:sz w:val="28"/>
          <w:szCs w:val="28"/>
        </w:rPr>
      </w:pPr>
      <w:r w:rsidRPr="00465362">
        <w:rPr>
          <w:b/>
          <w:spacing w:val="-6"/>
          <w:sz w:val="28"/>
          <w:szCs w:val="28"/>
        </w:rPr>
        <w:t>8</w:t>
      </w:r>
      <w:r w:rsidR="00F45699" w:rsidRPr="00465362">
        <w:rPr>
          <w:b/>
          <w:spacing w:val="-6"/>
          <w:sz w:val="28"/>
          <w:szCs w:val="28"/>
        </w:rPr>
        <w:t>.</w:t>
      </w:r>
      <w:r w:rsidR="00F45699" w:rsidRPr="00465362">
        <w:rPr>
          <w:spacing w:val="-6"/>
          <w:sz w:val="28"/>
          <w:szCs w:val="28"/>
        </w:rPr>
        <w:t xml:space="preserve"> Kết thúc Lễ phát động.</w:t>
      </w:r>
    </w:p>
    <w:p w14:paraId="2D185EF6" w14:textId="77777777" w:rsidR="00F45699" w:rsidRPr="00465362" w:rsidRDefault="00F45699" w:rsidP="00F45699">
      <w:pPr>
        <w:ind w:firstLine="567"/>
        <w:jc w:val="center"/>
        <w:rPr>
          <w:spacing w:val="-6"/>
          <w:sz w:val="28"/>
          <w:szCs w:val="28"/>
        </w:rPr>
      </w:pPr>
      <w:r w:rsidRPr="00465362">
        <w:rPr>
          <w:spacing w:val="-6"/>
          <w:sz w:val="28"/>
          <w:szCs w:val="28"/>
        </w:rPr>
        <w:t>––––––––––––</w:t>
      </w:r>
    </w:p>
    <w:p w14:paraId="1AFFE17B" w14:textId="77777777" w:rsidR="00F45699" w:rsidRPr="00F45699" w:rsidRDefault="00F45699" w:rsidP="00F45699">
      <w:pPr>
        <w:pStyle w:val="ListParagraph"/>
        <w:ind w:left="1080"/>
        <w:rPr>
          <w:spacing w:val="-6"/>
          <w:sz w:val="30"/>
          <w:szCs w:val="24"/>
        </w:rPr>
      </w:pPr>
    </w:p>
    <w:p w14:paraId="7C6F91D5" w14:textId="0A8EE0FF" w:rsidR="00A67F1D" w:rsidRPr="00B25DF4" w:rsidRDefault="00A67F1D">
      <w:pPr>
        <w:rPr>
          <w:sz w:val="28"/>
          <w:szCs w:val="28"/>
        </w:rPr>
      </w:pPr>
    </w:p>
    <w:sectPr w:rsidR="00A67F1D" w:rsidRPr="00B25DF4" w:rsidSect="00796E1F">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92A"/>
    <w:multiLevelType w:val="hybridMultilevel"/>
    <w:tmpl w:val="4A6C8A14"/>
    <w:lvl w:ilvl="0" w:tplc="409C1E86">
      <w:start w:val="1"/>
      <w:numFmt w:val="decimal"/>
      <w:lvlText w:val="%1."/>
      <w:lvlJc w:val="left"/>
      <w:pPr>
        <w:ind w:left="1740" w:hanging="1020"/>
      </w:pPr>
      <w:rPr>
        <w:rFonts w:hint="default"/>
        <w:b/>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D97C81"/>
    <w:multiLevelType w:val="hybridMultilevel"/>
    <w:tmpl w:val="2536DBE0"/>
    <w:lvl w:ilvl="0" w:tplc="4DCC0196">
      <w:start w:val="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99"/>
    <w:rsid w:val="00005B9E"/>
    <w:rsid w:val="001E230E"/>
    <w:rsid w:val="001E7FF0"/>
    <w:rsid w:val="002D4819"/>
    <w:rsid w:val="004307E0"/>
    <w:rsid w:val="00465362"/>
    <w:rsid w:val="00653245"/>
    <w:rsid w:val="00666578"/>
    <w:rsid w:val="007340B9"/>
    <w:rsid w:val="00796E1F"/>
    <w:rsid w:val="008D0782"/>
    <w:rsid w:val="009B5AE1"/>
    <w:rsid w:val="00A67F1D"/>
    <w:rsid w:val="00B25DF4"/>
    <w:rsid w:val="00BA0FEC"/>
    <w:rsid w:val="00BD4644"/>
    <w:rsid w:val="00F4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99"/>
    <w:pPr>
      <w:spacing w:after="0" w:line="240" w:lineRule="auto"/>
    </w:pPr>
    <w:rPr>
      <w:rFonts w:eastAsia="Times New Roman" w:cs="Times New Roman"/>
      <w:kern w:val="0"/>
      <w:sz w:val="22"/>
      <w14:ligatures w14:val="none"/>
    </w:rPr>
  </w:style>
  <w:style w:type="paragraph" w:styleId="Heading6">
    <w:name w:val="heading 6"/>
    <w:basedOn w:val="Normal"/>
    <w:next w:val="Normal"/>
    <w:link w:val="Heading6Char"/>
    <w:unhideWhenUsed/>
    <w:qFormat/>
    <w:rsid w:val="00F4569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45699"/>
    <w:rPr>
      <w:rFonts w:ascii="Calibri" w:eastAsia="Times New Roman" w:hAnsi="Calibri" w:cs="Times New Roman"/>
      <w:b/>
      <w:bCs/>
      <w:kern w:val="0"/>
      <w:sz w:val="22"/>
      <w14:ligatures w14:val="none"/>
    </w:rPr>
  </w:style>
  <w:style w:type="paragraph" w:styleId="ListParagraph">
    <w:name w:val="List Paragraph"/>
    <w:basedOn w:val="Normal"/>
    <w:uiPriority w:val="34"/>
    <w:qFormat/>
    <w:rsid w:val="00F45699"/>
    <w:pPr>
      <w:spacing w:before="100" w:after="100"/>
      <w:ind w:left="720"/>
      <w:contextualSpacing/>
    </w:pPr>
    <w:rPr>
      <w:rFonts w:eastAsia="Arial"/>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99"/>
    <w:pPr>
      <w:spacing w:after="0" w:line="240" w:lineRule="auto"/>
    </w:pPr>
    <w:rPr>
      <w:rFonts w:eastAsia="Times New Roman" w:cs="Times New Roman"/>
      <w:kern w:val="0"/>
      <w:sz w:val="22"/>
      <w14:ligatures w14:val="none"/>
    </w:rPr>
  </w:style>
  <w:style w:type="paragraph" w:styleId="Heading6">
    <w:name w:val="heading 6"/>
    <w:basedOn w:val="Normal"/>
    <w:next w:val="Normal"/>
    <w:link w:val="Heading6Char"/>
    <w:unhideWhenUsed/>
    <w:qFormat/>
    <w:rsid w:val="00F4569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45699"/>
    <w:rPr>
      <w:rFonts w:ascii="Calibri" w:eastAsia="Times New Roman" w:hAnsi="Calibri" w:cs="Times New Roman"/>
      <w:b/>
      <w:bCs/>
      <w:kern w:val="0"/>
      <w:sz w:val="22"/>
      <w14:ligatures w14:val="none"/>
    </w:rPr>
  </w:style>
  <w:style w:type="paragraph" w:styleId="ListParagraph">
    <w:name w:val="List Paragraph"/>
    <w:basedOn w:val="Normal"/>
    <w:uiPriority w:val="34"/>
    <w:qFormat/>
    <w:rsid w:val="00F45699"/>
    <w:pPr>
      <w:spacing w:before="100" w:after="100"/>
      <w:ind w:left="720"/>
      <w:contextualSpacing/>
    </w:pPr>
    <w:rPr>
      <w:rFonts w:eastAsia="Arial"/>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13</cp:revision>
  <dcterms:created xsi:type="dcterms:W3CDTF">2024-02-20T01:50:00Z</dcterms:created>
  <dcterms:modified xsi:type="dcterms:W3CDTF">2024-02-20T02:22:00Z</dcterms:modified>
</cp:coreProperties>
</file>